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10E" w:rsidRPr="00BC2063" w:rsidRDefault="00DB7456" w:rsidP="0074610E">
      <w:pPr>
        <w:spacing w:line="264" w:lineRule="auto"/>
        <w:ind w:right="-6"/>
        <w:jc w:val="center"/>
        <w:rPr>
          <w:b/>
          <w:sz w:val="24"/>
        </w:rPr>
      </w:pPr>
      <w:r>
        <w:rPr>
          <w:b/>
          <w:sz w:val="24"/>
        </w:rPr>
        <w:t xml:space="preserve">ВЫПИСКА ИЗ </w:t>
      </w:r>
      <w:r w:rsidR="0074610E" w:rsidRPr="00BC2063">
        <w:rPr>
          <w:b/>
          <w:sz w:val="24"/>
        </w:rPr>
        <w:t>ПРОТОКОЛ</w:t>
      </w:r>
      <w:r>
        <w:rPr>
          <w:b/>
          <w:sz w:val="24"/>
        </w:rPr>
        <w:t>А</w:t>
      </w:r>
    </w:p>
    <w:p w:rsidR="0074610E" w:rsidRPr="00BC2063" w:rsidRDefault="0074610E" w:rsidP="0074610E">
      <w:pPr>
        <w:pStyle w:val="a7"/>
        <w:spacing w:line="264" w:lineRule="auto"/>
        <w:ind w:right="-6"/>
        <w:rPr>
          <w:b w:val="0"/>
          <w:sz w:val="24"/>
        </w:rPr>
      </w:pPr>
      <w:r w:rsidRPr="00BC2063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4610E" w:rsidRPr="00BC2063" w:rsidRDefault="0074610E" w:rsidP="0074610E">
      <w:pPr>
        <w:spacing w:line="264" w:lineRule="auto"/>
        <w:ind w:right="-6"/>
        <w:jc w:val="center"/>
        <w:rPr>
          <w:bCs/>
          <w:sz w:val="24"/>
        </w:rPr>
      </w:pPr>
    </w:p>
    <w:p w:rsidR="0074610E" w:rsidRPr="006177C7" w:rsidRDefault="0074610E" w:rsidP="0074610E">
      <w:pPr>
        <w:spacing w:line="264" w:lineRule="auto"/>
        <w:ind w:right="-6"/>
        <w:jc w:val="center"/>
        <w:rPr>
          <w:bCs/>
          <w:sz w:val="24"/>
        </w:rPr>
      </w:pPr>
      <w:r w:rsidRPr="00BC2063">
        <w:rPr>
          <w:bCs/>
          <w:sz w:val="24"/>
        </w:rPr>
        <w:t xml:space="preserve">г. </w:t>
      </w:r>
      <w:r w:rsidRPr="006177C7">
        <w:rPr>
          <w:bCs/>
          <w:sz w:val="24"/>
        </w:rPr>
        <w:t xml:space="preserve">Пенза                        </w:t>
      </w:r>
      <w:r w:rsidR="00E806C9">
        <w:rPr>
          <w:bCs/>
          <w:sz w:val="24"/>
        </w:rPr>
        <w:t xml:space="preserve">  </w:t>
      </w:r>
      <w:r w:rsidRPr="006177C7">
        <w:rPr>
          <w:bCs/>
          <w:sz w:val="24"/>
        </w:rPr>
        <w:t xml:space="preserve">                         № </w:t>
      </w:r>
      <w:r w:rsidRPr="00407D64">
        <w:rPr>
          <w:bCs/>
          <w:sz w:val="24"/>
        </w:rPr>
        <w:t>1</w:t>
      </w:r>
      <w:r w:rsidR="00C80DDF">
        <w:rPr>
          <w:bCs/>
          <w:sz w:val="24"/>
        </w:rPr>
        <w:t>7</w:t>
      </w:r>
      <w:r w:rsidRPr="00407D64">
        <w:rPr>
          <w:bCs/>
          <w:sz w:val="24"/>
        </w:rPr>
        <w:t xml:space="preserve">              </w:t>
      </w:r>
      <w:r w:rsidR="00E806C9">
        <w:rPr>
          <w:bCs/>
          <w:sz w:val="24"/>
        </w:rPr>
        <w:t xml:space="preserve">        </w:t>
      </w:r>
      <w:r w:rsidRPr="00407D64">
        <w:rPr>
          <w:bCs/>
          <w:sz w:val="24"/>
        </w:rPr>
        <w:t xml:space="preserve">                    </w:t>
      </w:r>
      <w:r w:rsidR="00E806C9">
        <w:rPr>
          <w:bCs/>
          <w:sz w:val="24"/>
        </w:rPr>
        <w:t>03.09</w:t>
      </w:r>
      <w:r w:rsidRPr="00407D64">
        <w:rPr>
          <w:bCs/>
          <w:sz w:val="24"/>
        </w:rPr>
        <w:t>.2018г.</w:t>
      </w:r>
    </w:p>
    <w:p w:rsidR="00E60A67" w:rsidRPr="00BC2063" w:rsidRDefault="00E60A67" w:rsidP="00E60A67">
      <w:pPr>
        <w:spacing w:before="240" w:line="264" w:lineRule="auto"/>
        <w:rPr>
          <w:b/>
          <w:sz w:val="24"/>
          <w:u w:val="single"/>
        </w:rPr>
      </w:pPr>
      <w:r w:rsidRPr="006177C7">
        <w:rPr>
          <w:b/>
          <w:sz w:val="24"/>
          <w:u w:val="single"/>
        </w:rPr>
        <w:t>Присутствовали члены Комиссии:</w:t>
      </w:r>
    </w:p>
    <w:p w:rsidR="00E60A67" w:rsidRPr="00A71CDE" w:rsidRDefault="00E60A67" w:rsidP="00E60A67">
      <w:pPr>
        <w:pStyle w:val="a5"/>
        <w:spacing w:before="120"/>
        <w:ind w:right="-3"/>
        <w:rPr>
          <w:sz w:val="24"/>
        </w:rPr>
      </w:pPr>
      <w:r w:rsidRPr="00AB200F">
        <w:rPr>
          <w:sz w:val="24"/>
        </w:rPr>
        <w:t>Министр здравоохранения</w:t>
      </w:r>
      <w:r w:rsidRPr="00A71CDE">
        <w:rPr>
          <w:sz w:val="24"/>
        </w:rPr>
        <w:t xml:space="preserve"> </w:t>
      </w:r>
    </w:p>
    <w:p w:rsidR="00E60A67" w:rsidRPr="00AD51A0" w:rsidRDefault="00E60A67" w:rsidP="00E60A67">
      <w:pPr>
        <w:pStyle w:val="a5"/>
        <w:ind w:right="-6"/>
        <w:rPr>
          <w:i/>
          <w:sz w:val="24"/>
        </w:rPr>
      </w:pPr>
      <w:r w:rsidRPr="00AD51A0">
        <w:rPr>
          <w:sz w:val="24"/>
        </w:rPr>
        <w:t xml:space="preserve">Пензенской области, председатель комиссии </w:t>
      </w:r>
      <w:r w:rsidRPr="00AB200F">
        <w:rPr>
          <w:sz w:val="24"/>
        </w:rPr>
        <w:t xml:space="preserve">– </w:t>
      </w:r>
      <w:r w:rsidRPr="00AD51A0">
        <w:rPr>
          <w:sz w:val="24"/>
        </w:rPr>
        <w:t xml:space="preserve"> </w:t>
      </w:r>
      <w:r w:rsidRPr="00AD51A0">
        <w:rPr>
          <w:i/>
          <w:sz w:val="24"/>
        </w:rPr>
        <w:t>В.В. Стрючков</w:t>
      </w:r>
    </w:p>
    <w:p w:rsidR="00E60A67" w:rsidRPr="00BC2063" w:rsidRDefault="00E60A67" w:rsidP="00E60A67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Заместитель </w:t>
      </w:r>
    </w:p>
    <w:p w:rsidR="00E60A67" w:rsidRDefault="00E60A67" w:rsidP="00E60A67">
      <w:pPr>
        <w:ind w:right="-3"/>
        <w:rPr>
          <w:i/>
          <w:sz w:val="24"/>
        </w:rPr>
      </w:pPr>
      <w:r w:rsidRPr="00BC2063">
        <w:rPr>
          <w:sz w:val="24"/>
        </w:rPr>
        <w:t xml:space="preserve">Министра здравоохранения Пензенской области  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>О.В. Чижова</w:t>
      </w:r>
    </w:p>
    <w:p w:rsidR="00E60A67" w:rsidRPr="00BC2063" w:rsidRDefault="00E60A67" w:rsidP="00E60A67">
      <w:pPr>
        <w:pStyle w:val="a5"/>
        <w:spacing w:before="120"/>
        <w:ind w:right="-3"/>
        <w:rPr>
          <w:sz w:val="24"/>
        </w:rPr>
      </w:pPr>
      <w:r w:rsidRPr="00BC2063">
        <w:rPr>
          <w:sz w:val="24"/>
        </w:rPr>
        <w:t xml:space="preserve">Начальник отдела государственных гарантий ОМС  и целевых </w:t>
      </w:r>
    </w:p>
    <w:p w:rsidR="00E60A67" w:rsidRDefault="00E60A67" w:rsidP="00E60A67">
      <w:pPr>
        <w:ind w:right="-3"/>
        <w:rPr>
          <w:i/>
          <w:sz w:val="24"/>
        </w:rPr>
      </w:pPr>
      <w:r w:rsidRPr="00BC2063">
        <w:rPr>
          <w:sz w:val="24"/>
        </w:rPr>
        <w:t xml:space="preserve">программ Министерства здравоохранения Пензенской области – </w:t>
      </w:r>
      <w:r w:rsidRPr="00BC2063">
        <w:rPr>
          <w:i/>
          <w:sz w:val="24"/>
        </w:rPr>
        <w:t>О.А. Евдокимова</w:t>
      </w:r>
    </w:p>
    <w:p w:rsidR="00E60A67" w:rsidRPr="00546001" w:rsidRDefault="00E60A67" w:rsidP="00E60A67">
      <w:pPr>
        <w:pStyle w:val="a5"/>
        <w:spacing w:before="80"/>
        <w:ind w:right="-6"/>
        <w:rPr>
          <w:sz w:val="24"/>
        </w:rPr>
      </w:pPr>
      <w:r w:rsidRPr="00546001">
        <w:rPr>
          <w:sz w:val="24"/>
        </w:rPr>
        <w:t xml:space="preserve">Директор ТФОМС Пензенской области, </w:t>
      </w:r>
    </w:p>
    <w:p w:rsidR="00E60A67" w:rsidRPr="00546001" w:rsidRDefault="00E60A67" w:rsidP="00E60A67">
      <w:pPr>
        <w:ind w:right="-3"/>
        <w:rPr>
          <w:sz w:val="24"/>
        </w:rPr>
      </w:pPr>
      <w:r w:rsidRPr="00546001">
        <w:rPr>
          <w:sz w:val="24"/>
        </w:rPr>
        <w:t xml:space="preserve">заместитель председателя комиссии –  </w:t>
      </w:r>
      <w:r w:rsidRPr="00546001">
        <w:rPr>
          <w:i/>
          <w:sz w:val="24"/>
        </w:rPr>
        <w:t>Е.А. Аксенова</w:t>
      </w:r>
      <w:r w:rsidRPr="00546001">
        <w:rPr>
          <w:sz w:val="24"/>
        </w:rPr>
        <w:t xml:space="preserve"> </w:t>
      </w:r>
    </w:p>
    <w:p w:rsidR="00E60A67" w:rsidRPr="00BC2063" w:rsidRDefault="00E60A67" w:rsidP="00E60A67">
      <w:pPr>
        <w:spacing w:before="80"/>
        <w:ind w:right="-6"/>
        <w:rPr>
          <w:sz w:val="24"/>
        </w:rPr>
      </w:pPr>
      <w:r w:rsidRPr="00546001">
        <w:rPr>
          <w:sz w:val="24"/>
        </w:rPr>
        <w:t>Начальник управления по формированию и финансированию</w:t>
      </w:r>
    </w:p>
    <w:p w:rsidR="00E60A67" w:rsidRDefault="00E60A67" w:rsidP="00E60A67">
      <w:pPr>
        <w:ind w:right="-3"/>
        <w:rPr>
          <w:i/>
          <w:sz w:val="24"/>
        </w:rPr>
      </w:pPr>
      <w:r w:rsidRPr="00BC2063">
        <w:rPr>
          <w:sz w:val="24"/>
        </w:rPr>
        <w:t xml:space="preserve">ТПОМС ТФОМС Пензенской области, секретарь комиссии   </w:t>
      </w:r>
      <w:r w:rsidRPr="00AB200F">
        <w:rPr>
          <w:sz w:val="24"/>
        </w:rPr>
        <w:t xml:space="preserve">– </w:t>
      </w:r>
      <w:r w:rsidRPr="00BC2063">
        <w:rPr>
          <w:i/>
          <w:sz w:val="24"/>
        </w:rPr>
        <w:t xml:space="preserve"> И.В. Жучкова</w:t>
      </w:r>
    </w:p>
    <w:p w:rsidR="00E60A67" w:rsidRPr="004C32B5" w:rsidRDefault="00E60A67" w:rsidP="00E60A67">
      <w:pPr>
        <w:pStyle w:val="a5"/>
        <w:spacing w:before="80"/>
        <w:ind w:right="-6"/>
        <w:rPr>
          <w:sz w:val="24"/>
        </w:rPr>
      </w:pPr>
      <w:r w:rsidRPr="004C32B5">
        <w:rPr>
          <w:sz w:val="24"/>
        </w:rPr>
        <w:t xml:space="preserve">Начальник отдела экономического </w:t>
      </w:r>
    </w:p>
    <w:p w:rsidR="00E60A67" w:rsidRPr="004C32B5" w:rsidRDefault="00E60A67" w:rsidP="00E60A67">
      <w:pPr>
        <w:pStyle w:val="a5"/>
        <w:ind w:right="-3"/>
        <w:rPr>
          <w:sz w:val="24"/>
        </w:rPr>
      </w:pPr>
      <w:r w:rsidRPr="004C32B5">
        <w:rPr>
          <w:sz w:val="24"/>
        </w:rPr>
        <w:t xml:space="preserve">обоснования, формирования и анализа </w:t>
      </w:r>
    </w:p>
    <w:p w:rsidR="00E60A67" w:rsidRPr="00AD51A0" w:rsidRDefault="00E60A67" w:rsidP="00E60A67">
      <w:pPr>
        <w:ind w:right="-3"/>
        <w:rPr>
          <w:i/>
          <w:sz w:val="24"/>
        </w:rPr>
      </w:pPr>
      <w:r w:rsidRPr="004C32B5">
        <w:rPr>
          <w:sz w:val="24"/>
        </w:rPr>
        <w:t xml:space="preserve">ТПОМС ТФОМС Пензенской области – </w:t>
      </w:r>
      <w:r w:rsidRPr="004C32B5">
        <w:rPr>
          <w:i/>
          <w:sz w:val="24"/>
        </w:rPr>
        <w:t>Л.В. Савинова</w:t>
      </w:r>
    </w:p>
    <w:p w:rsidR="00E60A67" w:rsidRPr="00A71CDE" w:rsidRDefault="00E60A67" w:rsidP="00E60A67">
      <w:pPr>
        <w:spacing w:before="120"/>
        <w:ind w:right="-6"/>
        <w:rPr>
          <w:i/>
          <w:sz w:val="24"/>
        </w:rPr>
      </w:pPr>
      <w:proofErr w:type="spellStart"/>
      <w:r w:rsidRPr="00BC2063">
        <w:rPr>
          <w:sz w:val="24"/>
        </w:rPr>
        <w:t>И.о</w:t>
      </w:r>
      <w:proofErr w:type="spellEnd"/>
      <w:r w:rsidRPr="00BC2063">
        <w:rPr>
          <w:sz w:val="24"/>
        </w:rPr>
        <w:t xml:space="preserve">. директора филиала АО «МАКС-М» в г. Пензе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  </w:t>
      </w:r>
      <w:r w:rsidRPr="00BC2063">
        <w:rPr>
          <w:i/>
          <w:sz w:val="24"/>
        </w:rPr>
        <w:t>Д.А. Гагаринский</w:t>
      </w:r>
    </w:p>
    <w:p w:rsidR="00E60A67" w:rsidRPr="00BC2063" w:rsidRDefault="00E60A67" w:rsidP="00E60A67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BC2063">
        <w:rPr>
          <w:sz w:val="24"/>
        </w:rPr>
        <w:t>Директор Филиала ООО «РГС-</w:t>
      </w:r>
    </w:p>
    <w:p w:rsidR="00E60A67" w:rsidRDefault="00E60A67" w:rsidP="00E60A67">
      <w:pPr>
        <w:ind w:right="-3"/>
        <w:rPr>
          <w:sz w:val="24"/>
        </w:rPr>
      </w:pPr>
      <w:r w:rsidRPr="00BC2063">
        <w:rPr>
          <w:sz w:val="24"/>
        </w:rPr>
        <w:t xml:space="preserve">Медицина» - «Росгосстрах-Пенза-Медицина»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>В.А. Ковалев</w:t>
      </w:r>
      <w:r w:rsidRPr="00BC2063">
        <w:rPr>
          <w:sz w:val="24"/>
        </w:rPr>
        <w:t xml:space="preserve"> </w:t>
      </w:r>
    </w:p>
    <w:p w:rsidR="00E60A67" w:rsidRPr="00BC2063" w:rsidRDefault="00E60A67" w:rsidP="00E60A67">
      <w:pPr>
        <w:pStyle w:val="a5"/>
        <w:tabs>
          <w:tab w:val="left" w:pos="2959"/>
        </w:tabs>
        <w:spacing w:before="80"/>
        <w:ind w:right="-6"/>
        <w:rPr>
          <w:sz w:val="24"/>
        </w:rPr>
      </w:pPr>
      <w:r w:rsidRPr="00BC2063">
        <w:rPr>
          <w:sz w:val="24"/>
        </w:rPr>
        <w:t>Заместитель директора Филиала ООО «РГС-</w:t>
      </w:r>
    </w:p>
    <w:p w:rsidR="00E60A67" w:rsidRPr="00BC2063" w:rsidRDefault="00E60A67" w:rsidP="00E60A67">
      <w:pPr>
        <w:ind w:right="-3"/>
        <w:rPr>
          <w:i/>
          <w:sz w:val="24"/>
        </w:rPr>
      </w:pPr>
      <w:r w:rsidRPr="00BC2063">
        <w:rPr>
          <w:sz w:val="24"/>
        </w:rPr>
        <w:t xml:space="preserve">Медицина» - «Росгосстрах-Пенза-Медицина» </w:t>
      </w:r>
      <w:r w:rsidRPr="00AB200F">
        <w:rPr>
          <w:sz w:val="24"/>
        </w:rPr>
        <w:t xml:space="preserve">– </w:t>
      </w:r>
      <w:r w:rsidRPr="00BC2063">
        <w:rPr>
          <w:sz w:val="24"/>
        </w:rPr>
        <w:t xml:space="preserve"> </w:t>
      </w:r>
      <w:r w:rsidRPr="00BC2063">
        <w:rPr>
          <w:i/>
          <w:sz w:val="24"/>
        </w:rPr>
        <w:t xml:space="preserve">И.А. </w:t>
      </w:r>
      <w:proofErr w:type="spellStart"/>
      <w:r w:rsidRPr="00BC2063">
        <w:rPr>
          <w:i/>
          <w:sz w:val="24"/>
        </w:rPr>
        <w:t>Грешникова</w:t>
      </w:r>
      <w:proofErr w:type="spellEnd"/>
    </w:p>
    <w:p w:rsidR="00E60A67" w:rsidRPr="00AB200F" w:rsidRDefault="00E60A67" w:rsidP="00E60A67">
      <w:pPr>
        <w:spacing w:before="80"/>
        <w:ind w:right="-6"/>
        <w:rPr>
          <w:sz w:val="24"/>
        </w:rPr>
      </w:pPr>
      <w:r w:rsidRPr="00AB200F">
        <w:rPr>
          <w:sz w:val="24"/>
        </w:rPr>
        <w:t>Главный врач ГБУЗ «Мокшанская</w:t>
      </w:r>
    </w:p>
    <w:p w:rsidR="00E60A67" w:rsidRPr="00AB200F" w:rsidRDefault="00E60A67" w:rsidP="00E60A67">
      <w:pPr>
        <w:ind w:right="-3"/>
        <w:rPr>
          <w:i/>
          <w:sz w:val="24"/>
        </w:rPr>
      </w:pPr>
      <w:r w:rsidRPr="00AB200F">
        <w:rPr>
          <w:sz w:val="24"/>
        </w:rPr>
        <w:t xml:space="preserve">районная больница» - </w:t>
      </w:r>
      <w:r w:rsidRPr="00AB200F">
        <w:rPr>
          <w:i/>
          <w:sz w:val="24"/>
        </w:rPr>
        <w:t xml:space="preserve">Е.Н. </w:t>
      </w:r>
      <w:proofErr w:type="spellStart"/>
      <w:r w:rsidRPr="00AB200F">
        <w:rPr>
          <w:i/>
          <w:sz w:val="24"/>
        </w:rPr>
        <w:t>Леошина</w:t>
      </w:r>
      <w:proofErr w:type="spellEnd"/>
      <w:r w:rsidRPr="00AB200F">
        <w:rPr>
          <w:i/>
          <w:sz w:val="24"/>
        </w:rPr>
        <w:t xml:space="preserve"> </w:t>
      </w:r>
    </w:p>
    <w:p w:rsidR="00E60A67" w:rsidRPr="005F247F" w:rsidRDefault="00E60A67" w:rsidP="00E60A67">
      <w:pPr>
        <w:pStyle w:val="a5"/>
        <w:tabs>
          <w:tab w:val="num" w:pos="720"/>
        </w:tabs>
        <w:spacing w:before="80"/>
        <w:rPr>
          <w:sz w:val="24"/>
        </w:rPr>
      </w:pPr>
      <w:r w:rsidRPr="005F247F">
        <w:rPr>
          <w:sz w:val="24"/>
        </w:rPr>
        <w:t xml:space="preserve">Главный врач ГБУЗ «Пензенская областная </w:t>
      </w:r>
    </w:p>
    <w:p w:rsidR="00E60A67" w:rsidRPr="005F247F" w:rsidRDefault="00E60A67" w:rsidP="00E60A67">
      <w:pPr>
        <w:pStyle w:val="a5"/>
        <w:tabs>
          <w:tab w:val="num" w:pos="720"/>
        </w:tabs>
        <w:rPr>
          <w:i/>
          <w:sz w:val="24"/>
        </w:rPr>
      </w:pPr>
      <w:r w:rsidRPr="005F247F">
        <w:rPr>
          <w:sz w:val="24"/>
        </w:rPr>
        <w:t xml:space="preserve">клиническая больница им. Н. Н. Бурденко» - </w:t>
      </w:r>
      <w:r w:rsidRPr="005F247F">
        <w:rPr>
          <w:i/>
          <w:sz w:val="24"/>
        </w:rPr>
        <w:t>А.В. Никишин</w:t>
      </w:r>
    </w:p>
    <w:p w:rsidR="00E60A67" w:rsidRPr="005F247F" w:rsidRDefault="00E60A67" w:rsidP="00E60A67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Председатель Пензенской областной организации Профсоюза </w:t>
      </w:r>
    </w:p>
    <w:p w:rsidR="00E60A67" w:rsidRPr="005F247F" w:rsidRDefault="00E60A67" w:rsidP="00E60A67">
      <w:pPr>
        <w:ind w:right="-3"/>
        <w:rPr>
          <w:i/>
          <w:sz w:val="24"/>
        </w:rPr>
      </w:pPr>
      <w:r w:rsidRPr="005F247F">
        <w:rPr>
          <w:sz w:val="24"/>
        </w:rPr>
        <w:t>работников здравоохранения Российской Федерации</w:t>
      </w:r>
      <w:r w:rsidRPr="005F247F">
        <w:rPr>
          <w:i/>
          <w:sz w:val="24"/>
        </w:rPr>
        <w:t xml:space="preserve"> – Г.А. </w:t>
      </w:r>
      <w:proofErr w:type="spellStart"/>
      <w:r w:rsidRPr="005F247F">
        <w:rPr>
          <w:i/>
          <w:sz w:val="24"/>
        </w:rPr>
        <w:t>Попадюк</w:t>
      </w:r>
      <w:proofErr w:type="spellEnd"/>
    </w:p>
    <w:p w:rsidR="00E60A67" w:rsidRDefault="00E60A67" w:rsidP="00E60A67">
      <w:pPr>
        <w:spacing w:before="80"/>
        <w:ind w:right="-6"/>
        <w:rPr>
          <w:sz w:val="24"/>
        </w:rPr>
      </w:pPr>
      <w:r w:rsidRPr="005F247F">
        <w:rPr>
          <w:sz w:val="24"/>
        </w:rPr>
        <w:t>Технический инспектор труда ЦК Пензенской</w:t>
      </w:r>
      <w:r w:rsidRPr="00AB200F">
        <w:rPr>
          <w:sz w:val="24"/>
        </w:rPr>
        <w:t xml:space="preserve"> </w:t>
      </w:r>
    </w:p>
    <w:p w:rsidR="00E60A67" w:rsidRDefault="00E60A67" w:rsidP="00E60A67">
      <w:pPr>
        <w:ind w:right="-6"/>
        <w:rPr>
          <w:sz w:val="24"/>
        </w:rPr>
      </w:pPr>
      <w:r w:rsidRPr="00AB200F">
        <w:rPr>
          <w:sz w:val="24"/>
        </w:rPr>
        <w:t xml:space="preserve">областной организации Профсоюза работников </w:t>
      </w:r>
    </w:p>
    <w:p w:rsidR="00E60A67" w:rsidRPr="005F247F" w:rsidRDefault="00E60A67" w:rsidP="00E60A67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 –  </w:t>
      </w:r>
      <w:r w:rsidRPr="005F247F">
        <w:rPr>
          <w:i/>
          <w:sz w:val="24"/>
        </w:rPr>
        <w:t>Р.Ю. Исаков</w:t>
      </w:r>
    </w:p>
    <w:p w:rsidR="00E60A67" w:rsidRPr="005F247F" w:rsidRDefault="00E60A67" w:rsidP="00E60A67">
      <w:pPr>
        <w:spacing w:before="80"/>
        <w:ind w:right="-6"/>
        <w:rPr>
          <w:sz w:val="24"/>
        </w:rPr>
      </w:pPr>
      <w:r w:rsidRPr="005F247F">
        <w:rPr>
          <w:sz w:val="24"/>
        </w:rPr>
        <w:t xml:space="preserve">Специалист аппарата Пензенской областной </w:t>
      </w:r>
    </w:p>
    <w:p w:rsidR="00E60A67" w:rsidRPr="005F247F" w:rsidRDefault="00E60A67" w:rsidP="00E60A67">
      <w:pPr>
        <w:ind w:right="-6"/>
        <w:rPr>
          <w:sz w:val="24"/>
        </w:rPr>
      </w:pPr>
      <w:r w:rsidRPr="005F247F">
        <w:rPr>
          <w:sz w:val="24"/>
        </w:rPr>
        <w:t xml:space="preserve">организации профсоюза работников </w:t>
      </w:r>
    </w:p>
    <w:p w:rsidR="00E60A67" w:rsidRPr="005F247F" w:rsidRDefault="00E60A67" w:rsidP="00E60A67">
      <w:pPr>
        <w:ind w:right="-6"/>
        <w:rPr>
          <w:i/>
          <w:sz w:val="24"/>
        </w:rPr>
      </w:pPr>
      <w:r w:rsidRPr="005F247F">
        <w:rPr>
          <w:sz w:val="24"/>
        </w:rPr>
        <w:t xml:space="preserve">здравоохранения Российской Федерации – </w:t>
      </w:r>
      <w:r w:rsidRPr="005F247F">
        <w:rPr>
          <w:i/>
          <w:sz w:val="24"/>
        </w:rPr>
        <w:t>Д.В. Антонов</w:t>
      </w:r>
    </w:p>
    <w:p w:rsidR="00E60A67" w:rsidRPr="00AB200F" w:rsidRDefault="00E60A67" w:rsidP="00E60A67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5F247F">
        <w:rPr>
          <w:sz w:val="24"/>
        </w:rPr>
        <w:t>Член региональной общественной организации по защите</w:t>
      </w:r>
      <w:r w:rsidRPr="00AB200F">
        <w:rPr>
          <w:sz w:val="24"/>
        </w:rPr>
        <w:t xml:space="preserve"> прав и </w:t>
      </w:r>
    </w:p>
    <w:p w:rsidR="00E60A67" w:rsidRPr="00AB200F" w:rsidRDefault="00E60A67" w:rsidP="00E60A67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E60A67" w:rsidRPr="00AB200F" w:rsidRDefault="00E60A67" w:rsidP="00E60A67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E60A67" w:rsidRPr="00AB200F" w:rsidRDefault="00E60A67" w:rsidP="00E60A67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ГБУЗ «Пензенская областная детская клиническая </w:t>
      </w:r>
    </w:p>
    <w:p w:rsidR="00E60A67" w:rsidRPr="00AB200F" w:rsidRDefault="00E60A67" w:rsidP="00E60A67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больница им. Н.Ф. Филатова» –  </w:t>
      </w:r>
      <w:r w:rsidRPr="00AB200F">
        <w:rPr>
          <w:i/>
          <w:sz w:val="24"/>
        </w:rPr>
        <w:t>М.С. Баженов</w:t>
      </w:r>
    </w:p>
    <w:p w:rsidR="00E60A67" w:rsidRPr="00AB200F" w:rsidRDefault="00E60A67" w:rsidP="00E60A67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E60A67" w:rsidRPr="00AB200F" w:rsidRDefault="00E60A67" w:rsidP="00E60A67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E60A67" w:rsidRPr="00AB200F" w:rsidRDefault="00E60A67" w:rsidP="00E60A67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E60A67" w:rsidRPr="00AB200F" w:rsidRDefault="00E60A67" w:rsidP="00E60A67">
      <w:pPr>
        <w:pStyle w:val="a5"/>
        <w:tabs>
          <w:tab w:val="num" w:pos="720"/>
        </w:tabs>
        <w:ind w:right="-3"/>
        <w:rPr>
          <w:i/>
          <w:sz w:val="24"/>
        </w:rPr>
      </w:pPr>
      <w:r w:rsidRPr="00AB200F">
        <w:rPr>
          <w:sz w:val="24"/>
        </w:rPr>
        <w:t xml:space="preserve">ГБУЗ «Каменская межрайонная больница» – </w:t>
      </w:r>
      <w:r w:rsidRPr="00AB200F">
        <w:rPr>
          <w:i/>
          <w:sz w:val="24"/>
        </w:rPr>
        <w:t>А.В. Галкин</w:t>
      </w:r>
    </w:p>
    <w:p w:rsidR="00E60A67" w:rsidRPr="00AB200F" w:rsidRDefault="00E60A67" w:rsidP="00E60A67">
      <w:pPr>
        <w:pStyle w:val="a5"/>
        <w:tabs>
          <w:tab w:val="left" w:pos="2959"/>
        </w:tabs>
        <w:spacing w:before="160"/>
        <w:ind w:right="-6"/>
        <w:rPr>
          <w:b/>
          <w:sz w:val="24"/>
          <w:u w:val="single"/>
        </w:rPr>
      </w:pPr>
      <w:r w:rsidRPr="00AB200F">
        <w:rPr>
          <w:b/>
          <w:sz w:val="24"/>
          <w:u w:val="single"/>
        </w:rPr>
        <w:lastRenderedPageBreak/>
        <w:t>Отсутствовали:</w:t>
      </w:r>
    </w:p>
    <w:p w:rsidR="004032E6" w:rsidRPr="00BC2063" w:rsidRDefault="004032E6" w:rsidP="004032E6">
      <w:pPr>
        <w:spacing w:before="120"/>
        <w:ind w:right="-3"/>
        <w:rPr>
          <w:sz w:val="24"/>
        </w:rPr>
      </w:pPr>
      <w:proofErr w:type="gramStart"/>
      <w:r w:rsidRPr="00BC2063">
        <w:rPr>
          <w:sz w:val="24"/>
        </w:rPr>
        <w:t xml:space="preserve">Главный врач ГБУЗ «Клиническая </w:t>
      </w:r>
      <w:proofErr w:type="gramEnd"/>
    </w:p>
    <w:p w:rsidR="004032E6" w:rsidRPr="00BC2063" w:rsidRDefault="004032E6" w:rsidP="004032E6">
      <w:pPr>
        <w:ind w:right="-3"/>
        <w:rPr>
          <w:sz w:val="24"/>
        </w:rPr>
      </w:pPr>
      <w:r w:rsidRPr="00BC2063">
        <w:rPr>
          <w:sz w:val="24"/>
        </w:rPr>
        <w:t xml:space="preserve">больница № 6 им. Г.А. Захарьина» -  </w:t>
      </w:r>
      <w:r w:rsidRPr="00BC2063">
        <w:rPr>
          <w:i/>
          <w:sz w:val="24"/>
        </w:rPr>
        <w:t xml:space="preserve">Д.Ю. Зиновьев </w:t>
      </w:r>
    </w:p>
    <w:p w:rsidR="004032E6" w:rsidRDefault="004032E6" w:rsidP="004032E6">
      <w:pPr>
        <w:ind w:right="-3"/>
        <w:rPr>
          <w:i/>
          <w:sz w:val="24"/>
        </w:rPr>
      </w:pPr>
      <w:r w:rsidRPr="00A71CDE">
        <w:rPr>
          <w:i/>
          <w:sz w:val="24"/>
        </w:rPr>
        <w:t>(очередной отпуск)</w:t>
      </w:r>
    </w:p>
    <w:p w:rsidR="00E60A67" w:rsidRPr="00AB200F" w:rsidRDefault="00E60A67" w:rsidP="00E60A67">
      <w:pPr>
        <w:pStyle w:val="a5"/>
        <w:tabs>
          <w:tab w:val="num" w:pos="720"/>
        </w:tabs>
        <w:spacing w:before="80"/>
        <w:ind w:right="-6"/>
        <w:rPr>
          <w:sz w:val="24"/>
        </w:rPr>
      </w:pPr>
      <w:r w:rsidRPr="00AB200F">
        <w:rPr>
          <w:sz w:val="24"/>
        </w:rPr>
        <w:t xml:space="preserve">Член региональной общественной организации по защите прав и </w:t>
      </w:r>
    </w:p>
    <w:p w:rsidR="00E60A67" w:rsidRPr="00AB200F" w:rsidRDefault="00E60A67" w:rsidP="00E60A67">
      <w:pPr>
        <w:pStyle w:val="a5"/>
        <w:tabs>
          <w:tab w:val="num" w:pos="720"/>
        </w:tabs>
        <w:ind w:right="-3"/>
        <w:rPr>
          <w:sz w:val="24"/>
        </w:rPr>
      </w:pPr>
      <w:r w:rsidRPr="00AB200F">
        <w:rPr>
          <w:sz w:val="24"/>
        </w:rPr>
        <w:t xml:space="preserve">законных интересов медицинских и фармацевтических работников </w:t>
      </w:r>
    </w:p>
    <w:p w:rsidR="00E60A67" w:rsidRPr="00AB200F" w:rsidRDefault="00E60A67" w:rsidP="00E60A67">
      <w:pPr>
        <w:pStyle w:val="a5"/>
        <w:tabs>
          <w:tab w:val="num" w:pos="720"/>
        </w:tabs>
        <w:ind w:right="-6"/>
        <w:rPr>
          <w:sz w:val="24"/>
        </w:rPr>
      </w:pPr>
      <w:r w:rsidRPr="00AB200F">
        <w:rPr>
          <w:sz w:val="24"/>
        </w:rPr>
        <w:t xml:space="preserve">«Врачебная палата» Пензенской области, главный врач </w:t>
      </w:r>
    </w:p>
    <w:p w:rsidR="00E60A67" w:rsidRDefault="00E60A67" w:rsidP="00E60A67">
      <w:pPr>
        <w:pStyle w:val="a5"/>
        <w:tabs>
          <w:tab w:val="num" w:pos="720"/>
        </w:tabs>
        <w:ind w:right="-6"/>
        <w:rPr>
          <w:i/>
          <w:sz w:val="24"/>
        </w:rPr>
      </w:pPr>
      <w:r w:rsidRPr="00AB200F">
        <w:rPr>
          <w:sz w:val="24"/>
        </w:rPr>
        <w:t xml:space="preserve">ГБУЗ «Колышлейская районная больница» –  </w:t>
      </w:r>
      <w:r w:rsidRPr="00AB200F">
        <w:rPr>
          <w:i/>
          <w:sz w:val="24"/>
        </w:rPr>
        <w:t xml:space="preserve">В.А. </w:t>
      </w:r>
      <w:proofErr w:type="spellStart"/>
      <w:r w:rsidRPr="00AB200F">
        <w:rPr>
          <w:i/>
          <w:sz w:val="24"/>
        </w:rPr>
        <w:t>Аббакумов</w:t>
      </w:r>
      <w:proofErr w:type="spellEnd"/>
    </w:p>
    <w:p w:rsidR="00E60A67" w:rsidRDefault="00E60A67" w:rsidP="00E60A67">
      <w:pPr>
        <w:ind w:right="-3"/>
        <w:rPr>
          <w:i/>
          <w:sz w:val="24"/>
        </w:rPr>
      </w:pPr>
      <w:r w:rsidRPr="00A71CDE">
        <w:rPr>
          <w:i/>
          <w:sz w:val="24"/>
        </w:rPr>
        <w:t>(очередной отпуск)</w:t>
      </w:r>
    </w:p>
    <w:p w:rsidR="00E60A67" w:rsidRPr="003832DC" w:rsidRDefault="00E60A67" w:rsidP="00E60A67">
      <w:pPr>
        <w:pStyle w:val="a5"/>
        <w:spacing w:before="240"/>
        <w:ind w:right="-6"/>
        <w:rPr>
          <w:spacing w:val="-2"/>
          <w:sz w:val="24"/>
        </w:rPr>
      </w:pPr>
      <w:r w:rsidRPr="003832DC">
        <w:rPr>
          <w:spacing w:val="-2"/>
          <w:sz w:val="24"/>
        </w:rPr>
        <w:t>Всего членов комиссии – 18 человек, 18 голосов.</w:t>
      </w:r>
    </w:p>
    <w:p w:rsidR="00E60A67" w:rsidRPr="003832DC" w:rsidRDefault="00E60A67" w:rsidP="00E60A67">
      <w:pPr>
        <w:pStyle w:val="a5"/>
        <w:ind w:right="-3"/>
        <w:rPr>
          <w:spacing w:val="-2"/>
          <w:sz w:val="24"/>
        </w:rPr>
      </w:pPr>
      <w:r w:rsidRPr="003832DC">
        <w:rPr>
          <w:spacing w:val="-2"/>
          <w:sz w:val="24"/>
        </w:rPr>
        <w:t>Присутствовали – 1</w:t>
      </w:r>
      <w:r w:rsidR="004032E6">
        <w:rPr>
          <w:spacing w:val="-2"/>
          <w:sz w:val="24"/>
        </w:rPr>
        <w:t>6</w:t>
      </w:r>
      <w:r w:rsidRPr="003832DC">
        <w:rPr>
          <w:spacing w:val="-2"/>
          <w:sz w:val="24"/>
        </w:rPr>
        <w:t xml:space="preserve"> человек, 1</w:t>
      </w:r>
      <w:r w:rsidR="004032E6">
        <w:rPr>
          <w:spacing w:val="-2"/>
          <w:sz w:val="24"/>
        </w:rPr>
        <w:t>6</w:t>
      </w:r>
      <w:r w:rsidRPr="003832DC">
        <w:rPr>
          <w:spacing w:val="-2"/>
          <w:sz w:val="24"/>
        </w:rPr>
        <w:t xml:space="preserve"> голосов.</w:t>
      </w:r>
    </w:p>
    <w:p w:rsidR="00E60A67" w:rsidRPr="00AB200F" w:rsidRDefault="00E60A67" w:rsidP="00E60A67">
      <w:pPr>
        <w:pStyle w:val="a5"/>
        <w:ind w:right="-3"/>
        <w:rPr>
          <w:spacing w:val="-2"/>
          <w:sz w:val="24"/>
        </w:rPr>
      </w:pPr>
      <w:r w:rsidRPr="003832DC">
        <w:rPr>
          <w:spacing w:val="-2"/>
          <w:sz w:val="24"/>
        </w:rPr>
        <w:t xml:space="preserve">Отсутствовали – </w:t>
      </w:r>
      <w:r w:rsidR="004032E6">
        <w:rPr>
          <w:spacing w:val="-2"/>
          <w:sz w:val="24"/>
        </w:rPr>
        <w:t>2</w:t>
      </w:r>
      <w:r w:rsidRPr="003832DC">
        <w:rPr>
          <w:spacing w:val="-2"/>
          <w:sz w:val="24"/>
        </w:rPr>
        <w:t xml:space="preserve"> человек</w:t>
      </w:r>
      <w:r w:rsidR="004032E6">
        <w:rPr>
          <w:spacing w:val="-2"/>
          <w:sz w:val="24"/>
        </w:rPr>
        <w:t>а</w:t>
      </w:r>
      <w:r w:rsidRPr="003832DC">
        <w:rPr>
          <w:spacing w:val="-2"/>
          <w:sz w:val="24"/>
        </w:rPr>
        <w:t>.</w:t>
      </w:r>
    </w:p>
    <w:p w:rsidR="0074610E" w:rsidRPr="00BC2063" w:rsidRDefault="0074610E" w:rsidP="0074610E">
      <w:pPr>
        <w:pStyle w:val="a5"/>
        <w:spacing w:before="360" w:line="264" w:lineRule="auto"/>
        <w:ind w:right="-6"/>
        <w:rPr>
          <w:b/>
          <w:spacing w:val="-2"/>
          <w:sz w:val="24"/>
          <w:u w:val="single"/>
        </w:rPr>
      </w:pPr>
      <w:r w:rsidRPr="00BC2063">
        <w:rPr>
          <w:b/>
          <w:spacing w:val="-2"/>
          <w:sz w:val="24"/>
          <w:u w:val="single"/>
        </w:rPr>
        <w:t>Повестка заседания Комиссии:</w:t>
      </w:r>
    </w:p>
    <w:p w:rsidR="0074610E" w:rsidRDefault="00EC78B7" w:rsidP="00FF7362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F7379A">
        <w:rPr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от </w:t>
      </w:r>
      <w:r w:rsidR="002E6601">
        <w:rPr>
          <w:sz w:val="24"/>
        </w:rPr>
        <w:t>09</w:t>
      </w:r>
      <w:r w:rsidRPr="00F7379A">
        <w:rPr>
          <w:sz w:val="24"/>
        </w:rPr>
        <w:t>.0</w:t>
      </w:r>
      <w:r w:rsidR="002E6601">
        <w:rPr>
          <w:sz w:val="24"/>
        </w:rPr>
        <w:t>8</w:t>
      </w:r>
      <w:r w:rsidRPr="00F7379A">
        <w:rPr>
          <w:sz w:val="24"/>
        </w:rPr>
        <w:t>.2018 (Протокол №1</w:t>
      </w:r>
      <w:r w:rsidR="002E6601">
        <w:rPr>
          <w:sz w:val="24"/>
        </w:rPr>
        <w:t>5</w:t>
      </w:r>
      <w:r w:rsidRPr="00F7379A">
        <w:rPr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D3D0B" w:rsidRDefault="00EC78B7" w:rsidP="000D3D0B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EC78B7">
        <w:rPr>
          <w:sz w:val="24"/>
        </w:rPr>
        <w:t>Об установлении порядка предоставления в адрес Комиссии по разработке ТПОМС (далее - Комиссия) форм и сведений, необходимых для подготовки проекта Территориальной программы ОМС на 2019 год и проекта Тарифного соглашения на 2019 год.</w:t>
      </w:r>
    </w:p>
    <w:p w:rsidR="005F247F" w:rsidRDefault="005F247F" w:rsidP="005F247F">
      <w:pPr>
        <w:pStyle w:val="a3"/>
        <w:numPr>
          <w:ilvl w:val="0"/>
          <w:numId w:val="1"/>
        </w:numPr>
        <w:tabs>
          <w:tab w:val="left" w:pos="0"/>
          <w:tab w:val="left" w:pos="851"/>
        </w:tabs>
        <w:spacing w:before="120"/>
        <w:ind w:left="0" w:right="-57" w:firstLine="0"/>
        <w:contextualSpacing w:val="0"/>
        <w:jc w:val="both"/>
        <w:rPr>
          <w:sz w:val="24"/>
        </w:rPr>
      </w:pPr>
      <w:r w:rsidRPr="00FF7362">
        <w:rPr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</w:t>
      </w:r>
      <w:r>
        <w:rPr>
          <w:sz w:val="24"/>
        </w:rPr>
        <w:t>.</w:t>
      </w:r>
    </w:p>
    <w:p w:rsidR="00DD66B4" w:rsidRPr="006E54AD" w:rsidRDefault="00DD66B4" w:rsidP="002505CB">
      <w:pPr>
        <w:autoSpaceDE w:val="0"/>
        <w:autoSpaceDN w:val="0"/>
        <w:adjustRightInd w:val="0"/>
        <w:spacing w:before="360"/>
        <w:jc w:val="both"/>
        <w:outlineLvl w:val="1"/>
        <w:rPr>
          <w:b/>
          <w:sz w:val="24"/>
        </w:rPr>
      </w:pPr>
      <w:r w:rsidRPr="006E54AD">
        <w:rPr>
          <w:b/>
          <w:bCs/>
          <w:spacing w:val="-2"/>
          <w:sz w:val="24"/>
          <w:u w:val="single"/>
        </w:rPr>
        <w:t xml:space="preserve">Вопрос </w:t>
      </w:r>
      <w:r w:rsidR="00EC78B7" w:rsidRPr="006E54AD">
        <w:rPr>
          <w:b/>
          <w:bCs/>
          <w:spacing w:val="-2"/>
          <w:sz w:val="24"/>
          <w:u w:val="single"/>
        </w:rPr>
        <w:t>1</w:t>
      </w:r>
      <w:r w:rsidRPr="006E54AD">
        <w:rPr>
          <w:b/>
          <w:bCs/>
          <w:spacing w:val="-2"/>
          <w:sz w:val="24"/>
          <w:u w:val="single"/>
        </w:rPr>
        <w:t>.</w:t>
      </w:r>
      <w:r w:rsidRPr="006E54AD">
        <w:rPr>
          <w:b/>
          <w:bCs/>
          <w:spacing w:val="-2"/>
          <w:sz w:val="24"/>
        </w:rPr>
        <w:t xml:space="preserve"> </w:t>
      </w:r>
      <w:r w:rsidRPr="006E54A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2018 год, установленное решением Комиссии от </w:t>
      </w:r>
      <w:r w:rsidR="00EC78B7" w:rsidRPr="006E54AD">
        <w:rPr>
          <w:b/>
          <w:sz w:val="24"/>
        </w:rPr>
        <w:t>09</w:t>
      </w:r>
      <w:r w:rsidRPr="006E54AD">
        <w:rPr>
          <w:b/>
          <w:sz w:val="24"/>
        </w:rPr>
        <w:t>.0</w:t>
      </w:r>
      <w:r w:rsidR="00EC78B7" w:rsidRPr="006E54AD">
        <w:rPr>
          <w:b/>
          <w:sz w:val="24"/>
        </w:rPr>
        <w:t>8</w:t>
      </w:r>
      <w:r w:rsidRPr="006E54AD">
        <w:rPr>
          <w:b/>
          <w:sz w:val="24"/>
        </w:rPr>
        <w:t>.2018 (Протокол №1</w:t>
      </w:r>
      <w:r w:rsidR="00EC78B7" w:rsidRPr="006E54AD">
        <w:rPr>
          <w:b/>
          <w:sz w:val="24"/>
        </w:rPr>
        <w:t>5</w:t>
      </w:r>
      <w:r w:rsidRPr="006E54AD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05267" w:rsidRPr="00F72C35" w:rsidRDefault="00EC78B7" w:rsidP="00005267">
      <w:pPr>
        <w:tabs>
          <w:tab w:val="left" w:pos="360"/>
        </w:tabs>
        <w:spacing w:before="240"/>
        <w:jc w:val="both"/>
        <w:rPr>
          <w:b/>
          <w:sz w:val="24"/>
        </w:rPr>
      </w:pPr>
      <w:r w:rsidRPr="00F72C35">
        <w:rPr>
          <w:b/>
          <w:sz w:val="24"/>
        </w:rPr>
        <w:t>1</w:t>
      </w:r>
      <w:r w:rsidR="00005267" w:rsidRPr="00F72C35">
        <w:rPr>
          <w:b/>
          <w:sz w:val="24"/>
        </w:rPr>
        <w:t xml:space="preserve">.1. О внесении изменений в распределение объемов предоставления медицинской помощи, установленное решением Комиссии </w:t>
      </w:r>
      <w:r w:rsidRPr="00F72C35">
        <w:rPr>
          <w:b/>
          <w:sz w:val="24"/>
        </w:rPr>
        <w:t>от 09.08.2018 (Протокол №15)</w:t>
      </w:r>
      <w:r w:rsidR="00005267" w:rsidRPr="00F72C35">
        <w:rPr>
          <w:b/>
          <w:sz w:val="24"/>
        </w:rPr>
        <w:t>, между медицинскими организациями, в части медицинской помощи, предоставляемой в амбулаторных условиях по поводу заболевания.</w:t>
      </w:r>
    </w:p>
    <w:p w:rsidR="00005267" w:rsidRPr="00F72C35" w:rsidRDefault="00005267" w:rsidP="00005267">
      <w:pPr>
        <w:spacing w:before="240"/>
        <w:jc w:val="both"/>
        <w:rPr>
          <w:b/>
          <w:bCs/>
          <w:sz w:val="24"/>
          <w:u w:val="single"/>
        </w:rPr>
      </w:pPr>
      <w:r w:rsidRPr="00F72C35">
        <w:rPr>
          <w:b/>
          <w:bCs/>
          <w:sz w:val="24"/>
          <w:u w:val="single"/>
        </w:rPr>
        <w:t xml:space="preserve">Решение по вопросу </w:t>
      </w:r>
      <w:r w:rsidR="00EC78B7" w:rsidRPr="00F72C35">
        <w:rPr>
          <w:b/>
          <w:bCs/>
          <w:sz w:val="24"/>
          <w:u w:val="single"/>
        </w:rPr>
        <w:t>1</w:t>
      </w:r>
      <w:r w:rsidRPr="00F72C35">
        <w:rPr>
          <w:b/>
          <w:bCs/>
          <w:sz w:val="24"/>
          <w:u w:val="single"/>
        </w:rPr>
        <w:t>.1.:</w:t>
      </w:r>
    </w:p>
    <w:p w:rsidR="00D45B96" w:rsidRPr="00F72C35" w:rsidRDefault="00D45B96" w:rsidP="00D45B96">
      <w:pPr>
        <w:spacing w:before="80"/>
        <w:jc w:val="both"/>
        <w:rPr>
          <w:bCs/>
          <w:spacing w:val="-2"/>
          <w:sz w:val="24"/>
        </w:rPr>
      </w:pPr>
      <w:r w:rsidRPr="00F72C35">
        <w:rPr>
          <w:sz w:val="24"/>
        </w:rPr>
        <w:t xml:space="preserve">1.1.1. </w:t>
      </w:r>
      <w:proofErr w:type="gramStart"/>
      <w:r w:rsidRPr="00F72C35">
        <w:rPr>
          <w:sz w:val="24"/>
        </w:rPr>
        <w:t xml:space="preserve">Увеличить распределенные объемы медицинской помощи, предоставляемой в амбулаторных условиях по поводу заболевания, 4-м </w:t>
      </w:r>
      <w:r w:rsidRPr="00F72C35">
        <w:rPr>
          <w:bCs/>
          <w:spacing w:val="-2"/>
          <w:sz w:val="24"/>
        </w:rPr>
        <w:t>медицинским организациям, не имеющим прикрепившихся к медицинским организациям лиц для получения первичной медико-санитарной помощи, на общее количество 4 527 обращений, в которых сложилось превышение фактических объемов над распределенными объемами за 7 месяцев 2018 года, за счет снижения распределенных объемов медицинской помощи по медицинским организациям, уровень исполнения в</w:t>
      </w:r>
      <w:proofErr w:type="gramEnd"/>
      <w:r w:rsidRPr="00F72C35">
        <w:rPr>
          <w:bCs/>
          <w:spacing w:val="-2"/>
          <w:sz w:val="24"/>
        </w:rPr>
        <w:t xml:space="preserve"> </w:t>
      </w:r>
      <w:proofErr w:type="gramStart"/>
      <w:r w:rsidRPr="00F72C35">
        <w:rPr>
          <w:bCs/>
          <w:spacing w:val="-2"/>
          <w:sz w:val="24"/>
        </w:rPr>
        <w:t>которых</w:t>
      </w:r>
      <w:proofErr w:type="gramEnd"/>
      <w:r w:rsidRPr="00F72C35">
        <w:rPr>
          <w:bCs/>
          <w:spacing w:val="-2"/>
          <w:sz w:val="24"/>
        </w:rPr>
        <w:t xml:space="preserve"> составил </w:t>
      </w:r>
      <w:r w:rsidR="005168EF" w:rsidRPr="00F72C35">
        <w:rPr>
          <w:sz w:val="24"/>
        </w:rPr>
        <w:t>ниже</w:t>
      </w:r>
      <w:r w:rsidRPr="00F72C35">
        <w:rPr>
          <w:bCs/>
          <w:spacing w:val="-2"/>
          <w:sz w:val="24"/>
        </w:rPr>
        <w:t xml:space="preserve"> 100%</w:t>
      </w:r>
      <w:r w:rsidR="00BE0AF4" w:rsidRPr="00F72C35">
        <w:rPr>
          <w:bCs/>
          <w:spacing w:val="-2"/>
          <w:sz w:val="24"/>
        </w:rPr>
        <w:t>%</w:t>
      </w:r>
      <w:r w:rsidR="00BE0AF4" w:rsidRPr="00F72C35">
        <w:rPr>
          <w:sz w:val="24"/>
        </w:rPr>
        <w:t xml:space="preserve">, </w:t>
      </w:r>
      <w:r w:rsidR="00BE0AF4" w:rsidRPr="0057546F">
        <w:rPr>
          <w:sz w:val="24"/>
          <w:highlight w:val="yellow"/>
        </w:rPr>
        <w:t>согласно приложению №1.1.</w:t>
      </w:r>
      <w:r w:rsidR="0057546F">
        <w:rPr>
          <w:sz w:val="24"/>
          <w:highlight w:val="yellow"/>
        </w:rPr>
        <w:t>1</w:t>
      </w:r>
      <w:r w:rsidR="00BE0AF4" w:rsidRPr="0057546F">
        <w:rPr>
          <w:sz w:val="24"/>
          <w:highlight w:val="yellow"/>
        </w:rPr>
        <w:t>. к настоящему Протоколу.</w:t>
      </w:r>
    </w:p>
    <w:p w:rsidR="00D45B96" w:rsidRPr="00F72C35" w:rsidRDefault="00D45B96" w:rsidP="00D45B96">
      <w:pPr>
        <w:spacing w:before="80"/>
        <w:jc w:val="both"/>
        <w:rPr>
          <w:bCs/>
          <w:spacing w:val="-2"/>
          <w:sz w:val="24"/>
        </w:rPr>
      </w:pPr>
      <w:r w:rsidRPr="00F72C35">
        <w:rPr>
          <w:bCs/>
          <w:spacing w:val="-2"/>
          <w:sz w:val="24"/>
        </w:rPr>
        <w:t xml:space="preserve">1.1.2. </w:t>
      </w:r>
      <w:proofErr w:type="gramStart"/>
      <w:r w:rsidRPr="00F72C35">
        <w:rPr>
          <w:bCs/>
          <w:spacing w:val="-2"/>
          <w:sz w:val="24"/>
        </w:rPr>
        <w:t xml:space="preserve">Увеличить </w:t>
      </w:r>
      <w:r w:rsidRPr="00F72C35">
        <w:rPr>
          <w:sz w:val="24"/>
        </w:rPr>
        <w:t xml:space="preserve">распределенные объемы медицинской помощи, предоставляемой </w:t>
      </w:r>
      <w:r w:rsidRPr="00F72C35">
        <w:rPr>
          <w:sz w:val="24"/>
        </w:rPr>
        <w:br/>
        <w:t xml:space="preserve">в амбулаторных условиях по поводу заболевания, 2-м </w:t>
      </w:r>
      <w:r w:rsidRPr="00F72C35">
        <w:rPr>
          <w:bCs/>
          <w:spacing w:val="-2"/>
          <w:sz w:val="24"/>
        </w:rPr>
        <w:t xml:space="preserve">медицинским организациям </w:t>
      </w:r>
      <w:r w:rsidRPr="00F72C35">
        <w:rPr>
          <w:bCs/>
          <w:spacing w:val="-2"/>
          <w:sz w:val="24"/>
        </w:rPr>
        <w:br/>
        <w:t xml:space="preserve">(ГБУЗ «Иссинская УБ», НУЗ «Отделенческая клиническая больница на ст. Пенза ОАО «РЖД»), </w:t>
      </w:r>
      <w:r w:rsidRPr="00F72C35">
        <w:rPr>
          <w:bCs/>
          <w:spacing w:val="-2"/>
          <w:sz w:val="24"/>
        </w:rPr>
        <w:lastRenderedPageBreak/>
        <w:t>финансируемым по подушевому нормативу, на общее количество 9 827 обращений, в связи с выполнением объемов, распределенных на 2018 год,  за счет снижения распределенных объемов медицинской помощи по медицинским организациям, уровень исполнения в которых</w:t>
      </w:r>
      <w:proofErr w:type="gramEnd"/>
      <w:r w:rsidRPr="00F72C35">
        <w:rPr>
          <w:bCs/>
          <w:spacing w:val="-2"/>
          <w:sz w:val="24"/>
        </w:rPr>
        <w:t xml:space="preserve"> составил </w:t>
      </w:r>
      <w:r w:rsidR="005168EF" w:rsidRPr="00F72C35">
        <w:rPr>
          <w:sz w:val="24"/>
        </w:rPr>
        <w:t>ниже</w:t>
      </w:r>
      <w:r w:rsidRPr="00F72C35">
        <w:rPr>
          <w:bCs/>
          <w:spacing w:val="-2"/>
          <w:sz w:val="24"/>
        </w:rPr>
        <w:t xml:space="preserve"> 100%</w:t>
      </w:r>
      <w:r w:rsidR="00BE0AF4" w:rsidRPr="00F72C35">
        <w:rPr>
          <w:sz w:val="24"/>
        </w:rPr>
        <w:t xml:space="preserve">, </w:t>
      </w:r>
      <w:r w:rsidR="00BE0AF4" w:rsidRPr="00370CAC">
        <w:rPr>
          <w:sz w:val="24"/>
          <w:highlight w:val="yellow"/>
        </w:rPr>
        <w:t>согласно приложению №1.1.</w:t>
      </w:r>
      <w:r w:rsidR="00370CAC" w:rsidRPr="00370CAC">
        <w:rPr>
          <w:sz w:val="24"/>
          <w:highlight w:val="yellow"/>
        </w:rPr>
        <w:t>1</w:t>
      </w:r>
      <w:r w:rsidR="00BE0AF4" w:rsidRPr="00370CAC">
        <w:rPr>
          <w:sz w:val="24"/>
          <w:highlight w:val="yellow"/>
        </w:rPr>
        <w:t>. к настоящему Протоколу</w:t>
      </w:r>
      <w:r w:rsidR="00BE0AF4" w:rsidRPr="00F72C35">
        <w:rPr>
          <w:sz w:val="24"/>
        </w:rPr>
        <w:t>.</w:t>
      </w:r>
    </w:p>
    <w:p w:rsidR="00734AC4" w:rsidRPr="00F72C35" w:rsidRDefault="00D45B96" w:rsidP="00734AC4">
      <w:pPr>
        <w:pStyle w:val="a3"/>
        <w:spacing w:before="120"/>
        <w:ind w:left="0"/>
        <w:jc w:val="both"/>
        <w:rPr>
          <w:sz w:val="24"/>
        </w:rPr>
      </w:pPr>
      <w:r w:rsidRPr="00F72C35">
        <w:rPr>
          <w:sz w:val="24"/>
        </w:rPr>
        <w:t xml:space="preserve">1.1.3. </w:t>
      </w:r>
      <w:proofErr w:type="gramStart"/>
      <w:r w:rsidRPr="00F72C35">
        <w:rPr>
          <w:sz w:val="24"/>
        </w:rPr>
        <w:t xml:space="preserve">Внести изменения </w:t>
      </w:r>
      <w:r w:rsidR="00734AC4" w:rsidRPr="00F72C35">
        <w:rPr>
          <w:sz w:val="24"/>
        </w:rPr>
        <w:t>в распределение между медицинскими организациями объемов медицинской помощи, предоставляемой в амбулаторных условиях по поводу заболевания, установленное решением Комиссии от 09.08.2018 (Протокол №15), на основании изменений, внесенных Территориальную программу ОМС на 2018 год, утвержденных постановлением Правительства Пензенской области от 20.08.2018 №423-пП, (согласно приложениям №№1.1.2., 1.1.3 к настоящему Протоколу)</w:t>
      </w:r>
      <w:r w:rsidR="00245B6C" w:rsidRPr="00F72C35">
        <w:rPr>
          <w:sz w:val="24"/>
        </w:rPr>
        <w:t>,</w:t>
      </w:r>
      <w:r w:rsidR="00734AC4" w:rsidRPr="00F72C35">
        <w:rPr>
          <w:sz w:val="24"/>
        </w:rPr>
        <w:t xml:space="preserve"> в том числе в части перераспределения объемов:</w:t>
      </w:r>
      <w:proofErr w:type="gramEnd"/>
    </w:p>
    <w:p w:rsidR="00734AC4" w:rsidRPr="00F72C35" w:rsidRDefault="00734AC4" w:rsidP="00734AC4">
      <w:pPr>
        <w:spacing w:before="80"/>
        <w:ind w:firstLine="851"/>
        <w:jc w:val="both"/>
        <w:rPr>
          <w:sz w:val="24"/>
        </w:rPr>
      </w:pPr>
      <w:r w:rsidRPr="00F72C35">
        <w:rPr>
          <w:sz w:val="24"/>
        </w:rPr>
        <w:t>- по проведению заместительной почечной терапии в амбулаторных условиях;</w:t>
      </w:r>
    </w:p>
    <w:p w:rsidR="005A5F65" w:rsidRPr="00F72C35" w:rsidRDefault="00734AC4" w:rsidP="00734AC4">
      <w:pPr>
        <w:spacing w:before="80"/>
        <w:ind w:firstLine="851"/>
        <w:jc w:val="both"/>
        <w:rPr>
          <w:sz w:val="24"/>
        </w:rPr>
      </w:pPr>
      <w:r w:rsidRPr="00F72C35">
        <w:rPr>
          <w:sz w:val="24"/>
        </w:rPr>
        <w:t>- по врачебным специальностям</w:t>
      </w:r>
      <w:r w:rsidR="002275AF" w:rsidRPr="00F72C35">
        <w:rPr>
          <w:sz w:val="24"/>
        </w:rPr>
        <w:t>.</w:t>
      </w:r>
    </w:p>
    <w:p w:rsidR="00005267" w:rsidRPr="00F72C35" w:rsidRDefault="00EC78B7" w:rsidP="00005267">
      <w:pPr>
        <w:spacing w:before="480"/>
        <w:jc w:val="both"/>
        <w:rPr>
          <w:b/>
          <w:sz w:val="24"/>
        </w:rPr>
      </w:pPr>
      <w:r w:rsidRPr="00F72C35">
        <w:rPr>
          <w:b/>
          <w:bCs/>
          <w:spacing w:val="-2"/>
          <w:sz w:val="24"/>
        </w:rPr>
        <w:t>1</w:t>
      </w:r>
      <w:r w:rsidR="00005267" w:rsidRPr="00F72C35">
        <w:rPr>
          <w:b/>
          <w:bCs/>
          <w:spacing w:val="-2"/>
          <w:sz w:val="24"/>
        </w:rPr>
        <w:t>.</w:t>
      </w:r>
      <w:r w:rsidR="00C0690A" w:rsidRPr="00F72C35">
        <w:rPr>
          <w:b/>
          <w:bCs/>
          <w:spacing w:val="-2"/>
          <w:sz w:val="24"/>
        </w:rPr>
        <w:t>2.</w:t>
      </w:r>
      <w:r w:rsidR="00005267" w:rsidRPr="00F72C35">
        <w:rPr>
          <w:b/>
          <w:bCs/>
          <w:spacing w:val="-2"/>
          <w:sz w:val="24"/>
        </w:rPr>
        <w:t xml:space="preserve"> О внесении изменений в распределение объемов предоставления медицинской помощи, </w:t>
      </w:r>
      <w:r w:rsidR="00005267" w:rsidRPr="00F72C35">
        <w:rPr>
          <w:b/>
          <w:sz w:val="24"/>
        </w:rPr>
        <w:t xml:space="preserve">установленное решением Комиссии от </w:t>
      </w:r>
      <w:r w:rsidR="006E54AD" w:rsidRPr="00F72C35">
        <w:rPr>
          <w:b/>
          <w:sz w:val="24"/>
        </w:rPr>
        <w:t>09.08</w:t>
      </w:r>
      <w:r w:rsidR="0082627F" w:rsidRPr="00F72C35">
        <w:rPr>
          <w:b/>
          <w:sz w:val="24"/>
        </w:rPr>
        <w:t>.2018 (Протокол №1</w:t>
      </w:r>
      <w:r w:rsidR="006E54AD" w:rsidRPr="00F72C35">
        <w:rPr>
          <w:b/>
          <w:sz w:val="24"/>
        </w:rPr>
        <w:t>5</w:t>
      </w:r>
      <w:r w:rsidR="00005267" w:rsidRPr="00F72C35">
        <w:rPr>
          <w:b/>
          <w:sz w:val="24"/>
        </w:rPr>
        <w:t>), между медицинскими организациями в части медицинской помощи, предоставляемой в условиях дневного стационара.</w:t>
      </w:r>
    </w:p>
    <w:p w:rsidR="00005267" w:rsidRPr="00F72C35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F72C35">
        <w:rPr>
          <w:b/>
          <w:bCs/>
          <w:sz w:val="24"/>
          <w:u w:val="single"/>
        </w:rPr>
        <w:t xml:space="preserve">Решение по вопросу </w:t>
      </w:r>
      <w:r w:rsidR="00EC78B7" w:rsidRPr="00F72C35">
        <w:rPr>
          <w:b/>
          <w:bCs/>
          <w:sz w:val="24"/>
          <w:u w:val="single"/>
        </w:rPr>
        <w:t>1</w:t>
      </w:r>
      <w:r w:rsidRPr="00F72C35">
        <w:rPr>
          <w:b/>
          <w:bCs/>
          <w:sz w:val="24"/>
          <w:u w:val="single"/>
        </w:rPr>
        <w:t>.2.:</w:t>
      </w:r>
    </w:p>
    <w:p w:rsidR="00691BFE" w:rsidRPr="00F72C35" w:rsidRDefault="00691BFE" w:rsidP="00691BFE">
      <w:pPr>
        <w:spacing w:before="80"/>
        <w:jc w:val="both"/>
        <w:rPr>
          <w:sz w:val="24"/>
        </w:rPr>
      </w:pPr>
      <w:r w:rsidRPr="00F72C35">
        <w:rPr>
          <w:sz w:val="24"/>
        </w:rPr>
        <w:t>1.2.1. Внести изменения в распределение объемов медицинской помощи, предоставляемой в условиях дневного стационара, установленное решением Комиссии от 09.08.2018 (Протокол №15), на основании изменений, внесенных Территориальную программу ОМС на 2018 год, утвержденн</w:t>
      </w:r>
      <w:r w:rsidR="00BA4494" w:rsidRPr="00F72C35">
        <w:rPr>
          <w:sz w:val="24"/>
        </w:rPr>
        <w:t>ых</w:t>
      </w:r>
      <w:r w:rsidRPr="00F72C35">
        <w:rPr>
          <w:sz w:val="24"/>
        </w:rPr>
        <w:t xml:space="preserve"> постановлением Правительства Пензенской области от 20.08.2018 №423-пП</w:t>
      </w:r>
      <w:r w:rsidR="00BA4494" w:rsidRPr="00F72C35">
        <w:rPr>
          <w:i/>
          <w:sz w:val="24"/>
        </w:rPr>
        <w:t>,</w:t>
      </w:r>
      <w:r w:rsidR="00CC1E5B" w:rsidRPr="00F72C35">
        <w:rPr>
          <w:sz w:val="24"/>
        </w:rPr>
        <w:t xml:space="preserve"> </w:t>
      </w:r>
      <w:r w:rsidR="00CC1E5B" w:rsidRPr="00EE0660">
        <w:rPr>
          <w:sz w:val="24"/>
          <w:highlight w:val="yellow"/>
        </w:rPr>
        <w:t>согласно приложени</w:t>
      </w:r>
      <w:r w:rsidR="004E501A" w:rsidRPr="00EE0660">
        <w:rPr>
          <w:sz w:val="24"/>
          <w:highlight w:val="yellow"/>
        </w:rPr>
        <w:t>ям</w:t>
      </w:r>
      <w:r w:rsidR="00CC1E5B" w:rsidRPr="00EE0660">
        <w:rPr>
          <w:sz w:val="24"/>
          <w:highlight w:val="yellow"/>
        </w:rPr>
        <w:t xml:space="preserve"> №1.2.2.</w:t>
      </w:r>
      <w:r w:rsidR="00D2021F" w:rsidRPr="00EE0660">
        <w:rPr>
          <w:sz w:val="24"/>
          <w:highlight w:val="yellow"/>
        </w:rPr>
        <w:t xml:space="preserve"> </w:t>
      </w:r>
      <w:r w:rsidR="00CC1E5B" w:rsidRPr="00EE0660">
        <w:rPr>
          <w:sz w:val="24"/>
          <w:highlight w:val="yellow"/>
        </w:rPr>
        <w:t>к настоящему Протоколу</w:t>
      </w:r>
      <w:r w:rsidR="00CC1E5B" w:rsidRPr="00F72C35">
        <w:rPr>
          <w:sz w:val="24"/>
        </w:rPr>
        <w:t>.</w:t>
      </w:r>
    </w:p>
    <w:p w:rsidR="00351DD8" w:rsidRPr="00F72C35" w:rsidRDefault="00691BFE" w:rsidP="00691BFE">
      <w:pPr>
        <w:spacing w:before="120"/>
        <w:jc w:val="both"/>
        <w:rPr>
          <w:sz w:val="24"/>
        </w:rPr>
      </w:pPr>
      <w:r w:rsidRPr="00F72C35">
        <w:rPr>
          <w:sz w:val="24"/>
        </w:rPr>
        <w:t>1.2.2. Не вносить изменения в распределение объемов медицинской помощи, предоставляемой в условиях дневного стационара, установленное решением Комиссии от 09.08.2018 (Протокол №15)</w:t>
      </w:r>
      <w:r w:rsidR="00530079" w:rsidRPr="00F72C35">
        <w:rPr>
          <w:sz w:val="24"/>
        </w:rPr>
        <w:t>,</w:t>
      </w:r>
      <w:r w:rsidRPr="00F72C35">
        <w:rPr>
          <w:sz w:val="24"/>
        </w:rPr>
        <w:t xml:space="preserve"> на основании результатов анализа оказанной медицинской помощи за период январь - июль 2018 года.</w:t>
      </w:r>
    </w:p>
    <w:p w:rsidR="00BA4494" w:rsidRPr="00F72C35" w:rsidRDefault="00BA4494" w:rsidP="00691BFE">
      <w:pPr>
        <w:spacing w:before="120"/>
        <w:jc w:val="both"/>
        <w:rPr>
          <w:bCs/>
          <w:spacing w:val="-2"/>
          <w:sz w:val="24"/>
        </w:rPr>
      </w:pPr>
      <w:r w:rsidRPr="00F72C35">
        <w:rPr>
          <w:bCs/>
          <w:spacing w:val="-2"/>
          <w:sz w:val="24"/>
        </w:rPr>
        <w:t xml:space="preserve">1.2.3. Внести изменения в </w:t>
      </w:r>
      <w:r w:rsidRPr="00F72C35">
        <w:rPr>
          <w:i/>
          <w:sz w:val="24"/>
        </w:rPr>
        <w:t xml:space="preserve">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год» </w:t>
      </w:r>
      <w:r w:rsidRPr="00F72C35">
        <w:rPr>
          <w:sz w:val="24"/>
        </w:rPr>
        <w:t>в части изменения порядка отклонения от оплаты с кодом «62» случаев лечения в условиях дневного стационара</w:t>
      </w:r>
      <w:r w:rsidR="00D2021F" w:rsidRPr="00F72C35">
        <w:rPr>
          <w:sz w:val="24"/>
        </w:rPr>
        <w:t>.</w:t>
      </w:r>
    </w:p>
    <w:p w:rsidR="00005267" w:rsidRPr="00F72C35" w:rsidRDefault="00EC78B7" w:rsidP="00691BFE">
      <w:pPr>
        <w:spacing w:before="480"/>
        <w:jc w:val="both"/>
        <w:rPr>
          <w:b/>
          <w:bCs/>
          <w:spacing w:val="-2"/>
          <w:sz w:val="24"/>
        </w:rPr>
      </w:pPr>
      <w:r w:rsidRPr="00F72C35">
        <w:rPr>
          <w:b/>
          <w:bCs/>
          <w:spacing w:val="-2"/>
          <w:sz w:val="24"/>
        </w:rPr>
        <w:t>1</w:t>
      </w:r>
      <w:r w:rsidR="00005267" w:rsidRPr="00F72C35">
        <w:rPr>
          <w:b/>
          <w:bCs/>
          <w:spacing w:val="-2"/>
          <w:sz w:val="24"/>
        </w:rPr>
        <w:t xml:space="preserve">.3. О внесении изменений в распределение объемов предоставления медицинской помощи, установленное решением Комиссии от </w:t>
      </w:r>
      <w:r w:rsidR="005D222A" w:rsidRPr="00F72C35">
        <w:rPr>
          <w:b/>
          <w:sz w:val="24"/>
        </w:rPr>
        <w:t>09.08</w:t>
      </w:r>
      <w:r w:rsidR="0082627F" w:rsidRPr="00F72C35">
        <w:rPr>
          <w:b/>
          <w:sz w:val="24"/>
        </w:rPr>
        <w:t>.2018 (Протокол №1</w:t>
      </w:r>
      <w:r w:rsidR="005D222A" w:rsidRPr="00F72C35">
        <w:rPr>
          <w:b/>
          <w:sz w:val="24"/>
        </w:rPr>
        <w:t>5</w:t>
      </w:r>
      <w:r w:rsidR="00005267" w:rsidRPr="00F72C35">
        <w:rPr>
          <w:b/>
          <w:bCs/>
          <w:spacing w:val="-2"/>
          <w:sz w:val="24"/>
        </w:rPr>
        <w:t>), между медицинскими организациями в части амбулаторной медицинской помощи в неотложной форме.</w:t>
      </w:r>
    </w:p>
    <w:p w:rsidR="00005267" w:rsidRPr="00F72C35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F72C35">
        <w:rPr>
          <w:b/>
          <w:bCs/>
          <w:sz w:val="24"/>
          <w:u w:val="single"/>
        </w:rPr>
        <w:t xml:space="preserve">Решение по вопросу </w:t>
      </w:r>
      <w:r w:rsidR="00EC78B7" w:rsidRPr="00F72C35">
        <w:rPr>
          <w:b/>
          <w:bCs/>
          <w:sz w:val="24"/>
          <w:u w:val="single"/>
        </w:rPr>
        <w:t>1</w:t>
      </w:r>
      <w:r w:rsidRPr="00F72C35">
        <w:rPr>
          <w:b/>
          <w:bCs/>
          <w:sz w:val="24"/>
          <w:u w:val="single"/>
        </w:rPr>
        <w:t>.3.:</w:t>
      </w:r>
    </w:p>
    <w:p w:rsidR="00005267" w:rsidRPr="00F72C35" w:rsidRDefault="00275BAC" w:rsidP="00005267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sz w:val="24"/>
        </w:rPr>
      </w:pPr>
      <w:r w:rsidRPr="00F72C35">
        <w:rPr>
          <w:bCs/>
          <w:spacing w:val="-2"/>
          <w:sz w:val="24"/>
        </w:rPr>
        <w:t xml:space="preserve">1.3.1. </w:t>
      </w:r>
      <w:r w:rsidR="008C0D13" w:rsidRPr="00F72C35">
        <w:rPr>
          <w:bCs/>
          <w:spacing w:val="-2"/>
          <w:sz w:val="24"/>
        </w:rPr>
        <w:t xml:space="preserve">Не </w:t>
      </w:r>
      <w:r w:rsidR="008C0D13" w:rsidRPr="00F72C35">
        <w:rPr>
          <w:sz w:val="24"/>
        </w:rPr>
        <w:t xml:space="preserve">вносить изменения в распределение объемов медицинской помощи, предоставляемой в амбулаторных условиях в неотложной форме, установленное решением Комиссии от </w:t>
      </w:r>
      <w:r w:rsidR="009775B7" w:rsidRPr="00F72C35">
        <w:rPr>
          <w:sz w:val="24"/>
        </w:rPr>
        <w:t>09.08.</w:t>
      </w:r>
      <w:r w:rsidR="008C0D13" w:rsidRPr="00F72C35">
        <w:rPr>
          <w:sz w:val="24"/>
        </w:rPr>
        <w:t>2018 (Протокол №1</w:t>
      </w:r>
      <w:r w:rsidR="009775B7" w:rsidRPr="00F72C35">
        <w:rPr>
          <w:sz w:val="24"/>
        </w:rPr>
        <w:t>5</w:t>
      </w:r>
      <w:r w:rsidR="008C0D13" w:rsidRPr="00F72C35">
        <w:rPr>
          <w:sz w:val="24"/>
        </w:rPr>
        <w:t>), на основании результатов анализа оказанной медицинской помощи за период январь-ию</w:t>
      </w:r>
      <w:r w:rsidR="00A5427F" w:rsidRPr="00F72C35">
        <w:rPr>
          <w:sz w:val="24"/>
        </w:rPr>
        <w:t>л</w:t>
      </w:r>
      <w:r w:rsidR="008C0D13" w:rsidRPr="00F72C35">
        <w:rPr>
          <w:sz w:val="24"/>
        </w:rPr>
        <w:t>ь 2018 года.</w:t>
      </w:r>
    </w:p>
    <w:p w:rsidR="00173C55" w:rsidRPr="00F72C35" w:rsidRDefault="00275BAC" w:rsidP="00173C55">
      <w:pPr>
        <w:widowControl w:val="0"/>
        <w:shd w:val="clear" w:color="auto" w:fill="FFFFFF"/>
        <w:autoSpaceDE w:val="0"/>
        <w:autoSpaceDN w:val="0"/>
        <w:adjustRightInd w:val="0"/>
        <w:spacing w:before="120"/>
        <w:jc w:val="both"/>
        <w:rPr>
          <w:sz w:val="24"/>
        </w:rPr>
      </w:pPr>
      <w:r w:rsidRPr="00F72C35">
        <w:rPr>
          <w:sz w:val="24"/>
        </w:rPr>
        <w:t xml:space="preserve">1.3.2. </w:t>
      </w:r>
      <w:proofErr w:type="gramStart"/>
      <w:r w:rsidRPr="00F72C35">
        <w:rPr>
          <w:sz w:val="24"/>
        </w:rPr>
        <w:t xml:space="preserve">Внести изменения в </w:t>
      </w:r>
      <w:r w:rsidRPr="00F72C35">
        <w:rPr>
          <w:i/>
          <w:sz w:val="24"/>
        </w:rPr>
        <w:t xml:space="preserve">«Алгоритм формирования протокола по отклонению от оплаты медицинских услуг, предъявленных медицинскими организациями сверх объемов, установленных решением Комиссии по разработке ТПОМС на 2018 год» </w:t>
      </w:r>
      <w:r w:rsidRPr="00F72C35">
        <w:rPr>
          <w:sz w:val="24"/>
        </w:rPr>
        <w:t>в части изменения порядка отклонения от оплаты случаев неотложной медицинской помощи с кодом «62</w:t>
      </w:r>
      <w:r w:rsidR="00173C55" w:rsidRPr="00F72C35">
        <w:rPr>
          <w:sz w:val="24"/>
        </w:rPr>
        <w:t xml:space="preserve">», с учетом </w:t>
      </w:r>
      <w:r w:rsidR="005F516D" w:rsidRPr="00F72C35">
        <w:rPr>
          <w:sz w:val="24"/>
        </w:rPr>
        <w:t xml:space="preserve">решения, принятого </w:t>
      </w:r>
      <w:r w:rsidR="00173C55" w:rsidRPr="00F72C35">
        <w:rPr>
          <w:sz w:val="24"/>
        </w:rPr>
        <w:t xml:space="preserve">по п. 1.2.3. </w:t>
      </w:r>
      <w:r w:rsidR="00173C55" w:rsidRPr="007E1071">
        <w:rPr>
          <w:sz w:val="24"/>
          <w:highlight w:val="yellow"/>
        </w:rPr>
        <w:t>настоящего Протокола, согласно приложению №1.3.</w:t>
      </w:r>
      <w:r w:rsidR="00931A62">
        <w:rPr>
          <w:sz w:val="24"/>
          <w:highlight w:val="yellow"/>
        </w:rPr>
        <w:t>2</w:t>
      </w:r>
      <w:r w:rsidR="00173C55" w:rsidRPr="007E1071">
        <w:rPr>
          <w:sz w:val="24"/>
          <w:highlight w:val="yellow"/>
        </w:rPr>
        <w:t>. к настоящему Протоколу.</w:t>
      </w:r>
      <w:proofErr w:type="gramEnd"/>
    </w:p>
    <w:p w:rsidR="0089264A" w:rsidRPr="00F72C35" w:rsidRDefault="00462CAC" w:rsidP="0089264A">
      <w:pPr>
        <w:spacing w:before="120"/>
        <w:jc w:val="both"/>
        <w:rPr>
          <w:sz w:val="24"/>
        </w:rPr>
      </w:pPr>
      <w:proofErr w:type="gramStart"/>
      <w:r w:rsidRPr="00F72C35">
        <w:rPr>
          <w:sz w:val="24"/>
        </w:rPr>
        <w:lastRenderedPageBreak/>
        <w:t>1.3.3.Распределить ГБУЗ «Сердобская МРБ им. А.И.Настина» (исх. от 03.09.2018 №1453) с 01.09.2018 объем</w:t>
      </w:r>
      <w:r w:rsidR="00253818" w:rsidRPr="00F72C35">
        <w:rPr>
          <w:sz w:val="24"/>
        </w:rPr>
        <w:t>ы</w:t>
      </w:r>
      <w:r w:rsidRPr="00F72C35">
        <w:rPr>
          <w:sz w:val="24"/>
        </w:rPr>
        <w:t xml:space="preserve"> неотложной медицинской помощи, </w:t>
      </w:r>
      <w:r w:rsidR="005F516D" w:rsidRPr="00F72C35">
        <w:rPr>
          <w:sz w:val="24"/>
        </w:rPr>
        <w:t>оказываемой</w:t>
      </w:r>
      <w:r w:rsidRPr="00F72C35">
        <w:rPr>
          <w:sz w:val="24"/>
        </w:rPr>
        <w:t xml:space="preserve"> в отделениях экстренной медицинской помощи (скорой медицинской помощи), в количестве 60 посещений</w:t>
      </w:r>
      <w:r w:rsidR="0089264A" w:rsidRPr="00F72C35">
        <w:rPr>
          <w:sz w:val="24"/>
        </w:rPr>
        <w:t>, в связи с получением лицензии на оказание данного вида медицинской помощи №ЛО-58-01-002152 от 28.08.2018</w:t>
      </w:r>
      <w:r w:rsidR="000347D4" w:rsidRPr="00F72C35">
        <w:rPr>
          <w:sz w:val="24"/>
        </w:rPr>
        <w:t>, за счет снижения объемов медицинским организациям с уровнем исполнения равным 0% (ГБУЗ «Нижнеломовская МРБ</w:t>
      </w:r>
      <w:proofErr w:type="gramEnd"/>
      <w:r w:rsidR="000347D4" w:rsidRPr="00F72C35">
        <w:rPr>
          <w:sz w:val="24"/>
        </w:rPr>
        <w:t>»), на 60 посещений</w:t>
      </w:r>
      <w:r w:rsidR="00F613DC" w:rsidRPr="00F72C35">
        <w:rPr>
          <w:sz w:val="24"/>
        </w:rPr>
        <w:t>, согласно приложению №1.3.</w:t>
      </w:r>
      <w:r w:rsidR="002F073A" w:rsidRPr="00F72C35">
        <w:rPr>
          <w:sz w:val="24"/>
        </w:rPr>
        <w:t>2</w:t>
      </w:r>
      <w:r w:rsidR="00F613DC" w:rsidRPr="00F72C35">
        <w:rPr>
          <w:sz w:val="24"/>
        </w:rPr>
        <w:t>. к настоящему Протоколу.</w:t>
      </w:r>
    </w:p>
    <w:p w:rsidR="00005267" w:rsidRPr="00F72C35" w:rsidRDefault="00EC78B7" w:rsidP="00B90989">
      <w:pPr>
        <w:spacing w:before="360"/>
        <w:jc w:val="both"/>
        <w:rPr>
          <w:b/>
          <w:bCs/>
          <w:spacing w:val="-2"/>
          <w:sz w:val="24"/>
        </w:rPr>
      </w:pPr>
      <w:r w:rsidRPr="00F72C35">
        <w:rPr>
          <w:b/>
          <w:bCs/>
          <w:spacing w:val="-2"/>
          <w:sz w:val="24"/>
        </w:rPr>
        <w:t>1</w:t>
      </w:r>
      <w:r w:rsidR="00005267" w:rsidRPr="00F72C35">
        <w:rPr>
          <w:b/>
          <w:bCs/>
          <w:spacing w:val="-2"/>
          <w:sz w:val="24"/>
        </w:rPr>
        <w:t xml:space="preserve">.4. О внесении изменений в распределение объемов медицинской помощи, установленное решением Комиссии от </w:t>
      </w:r>
      <w:r w:rsidR="002C3467" w:rsidRPr="00F72C35">
        <w:rPr>
          <w:b/>
          <w:sz w:val="24"/>
        </w:rPr>
        <w:t>09.08</w:t>
      </w:r>
      <w:r w:rsidR="0082627F" w:rsidRPr="00F72C35">
        <w:rPr>
          <w:b/>
          <w:sz w:val="24"/>
        </w:rPr>
        <w:t>.2018 (Протокол №</w:t>
      </w:r>
      <w:r w:rsidR="002C3467" w:rsidRPr="00F72C35">
        <w:rPr>
          <w:b/>
          <w:sz w:val="24"/>
        </w:rPr>
        <w:t>15</w:t>
      </w:r>
      <w:r w:rsidR="00005267" w:rsidRPr="00F72C35">
        <w:rPr>
          <w:b/>
          <w:bCs/>
          <w:spacing w:val="-2"/>
          <w:sz w:val="24"/>
        </w:rPr>
        <w:t>), между медицинскими организациями в части медицинской помощи, предоставляемой в условиях круглосуточного стационара.</w:t>
      </w:r>
    </w:p>
    <w:p w:rsidR="00005267" w:rsidRPr="00F72C35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F72C35">
        <w:rPr>
          <w:b/>
          <w:bCs/>
          <w:sz w:val="24"/>
          <w:u w:val="single"/>
        </w:rPr>
        <w:t xml:space="preserve">Решение по вопросу </w:t>
      </w:r>
      <w:r w:rsidR="00EC78B7" w:rsidRPr="00F72C35">
        <w:rPr>
          <w:b/>
          <w:bCs/>
          <w:sz w:val="24"/>
          <w:u w:val="single"/>
        </w:rPr>
        <w:t>1</w:t>
      </w:r>
      <w:r w:rsidRPr="00F72C35">
        <w:rPr>
          <w:b/>
          <w:bCs/>
          <w:sz w:val="24"/>
          <w:u w:val="single"/>
        </w:rPr>
        <w:t>.4.:</w:t>
      </w:r>
      <w:r w:rsidRPr="00F72C35">
        <w:rPr>
          <w:bCs/>
          <w:spacing w:val="-2"/>
          <w:sz w:val="24"/>
        </w:rPr>
        <w:t xml:space="preserve"> </w:t>
      </w:r>
    </w:p>
    <w:p w:rsidR="003B03ED" w:rsidRPr="00F72C35" w:rsidRDefault="00893C90" w:rsidP="003B03ED">
      <w:pPr>
        <w:tabs>
          <w:tab w:val="left" w:pos="0"/>
          <w:tab w:val="left" w:pos="1276"/>
        </w:tabs>
        <w:spacing w:before="120"/>
        <w:ind w:right="-6"/>
        <w:jc w:val="both"/>
        <w:rPr>
          <w:bCs/>
          <w:spacing w:val="-2"/>
          <w:sz w:val="24"/>
        </w:rPr>
      </w:pPr>
      <w:r w:rsidRPr="00F72C35">
        <w:rPr>
          <w:bCs/>
          <w:spacing w:val="-2"/>
          <w:sz w:val="24"/>
        </w:rPr>
        <w:t xml:space="preserve">1.4.1. </w:t>
      </w:r>
      <w:proofErr w:type="gramStart"/>
      <w:r w:rsidR="001E10E5" w:rsidRPr="00F72C35">
        <w:rPr>
          <w:bCs/>
          <w:spacing w:val="-2"/>
          <w:sz w:val="24"/>
        </w:rPr>
        <w:t>Увеличить объемы высокотехнологичной медицинской помощи по профилю «сердечно-сосудистая хирургия» по методам №№500, 501, 527, в связи с внесением изменений в Территориальную программу ОМС на 2018</w:t>
      </w:r>
      <w:r w:rsidR="00464D9A" w:rsidRPr="00F72C35">
        <w:rPr>
          <w:bCs/>
          <w:spacing w:val="-2"/>
          <w:sz w:val="24"/>
        </w:rPr>
        <w:t xml:space="preserve"> </w:t>
      </w:r>
      <w:r w:rsidR="00464D9A" w:rsidRPr="00F72C35">
        <w:rPr>
          <w:sz w:val="24"/>
        </w:rPr>
        <w:t>(в редакции от 20.08.2018 №423-пП)</w:t>
      </w:r>
      <w:r w:rsidR="003B03ED" w:rsidRPr="00F72C35">
        <w:rPr>
          <w:bCs/>
          <w:spacing w:val="-2"/>
          <w:sz w:val="24"/>
        </w:rPr>
        <w:t>, на основании обращений медицинских организаций и с учетом информации медицинских организаций о количестве случаев оказания высокотехнологичной медицинской помощи по профилю «сердечно-сосудистая хирургия» по методам №№500, 501, 527, не принятых к</w:t>
      </w:r>
      <w:proofErr w:type="gramEnd"/>
      <w:r w:rsidR="003B03ED" w:rsidRPr="00F72C35">
        <w:rPr>
          <w:bCs/>
          <w:spacing w:val="-2"/>
          <w:sz w:val="24"/>
        </w:rPr>
        <w:t xml:space="preserve"> оплате по состоянию на 01.09.2018 (</w:t>
      </w:r>
      <w:r w:rsidR="003B03ED" w:rsidRPr="00CA6586">
        <w:rPr>
          <w:sz w:val="24"/>
          <w:highlight w:val="yellow"/>
        </w:rPr>
        <w:t>приложение №1.4.8. к настоящему Протоколу</w:t>
      </w:r>
      <w:r w:rsidR="003B03ED" w:rsidRPr="00F72C35">
        <w:rPr>
          <w:sz w:val="24"/>
        </w:rPr>
        <w:t>)</w:t>
      </w:r>
      <w:r w:rsidR="003B03ED" w:rsidRPr="00F72C35">
        <w:rPr>
          <w:bCs/>
          <w:spacing w:val="-2"/>
          <w:sz w:val="24"/>
        </w:rPr>
        <w:t>, в том числе:</w:t>
      </w:r>
    </w:p>
    <w:p w:rsidR="003B03ED" w:rsidRPr="00F72C35" w:rsidRDefault="003B03ED" w:rsidP="003B03ED">
      <w:pPr>
        <w:pStyle w:val="a3"/>
        <w:tabs>
          <w:tab w:val="left" w:pos="851"/>
          <w:tab w:val="left" w:pos="1276"/>
        </w:tabs>
        <w:spacing w:before="120"/>
        <w:ind w:left="851" w:right="-6"/>
        <w:jc w:val="both"/>
        <w:rPr>
          <w:bCs/>
          <w:spacing w:val="-2"/>
          <w:sz w:val="24"/>
        </w:rPr>
      </w:pPr>
      <w:r w:rsidRPr="00F72C35">
        <w:rPr>
          <w:bCs/>
          <w:spacing w:val="-2"/>
          <w:sz w:val="24"/>
        </w:rPr>
        <w:t>- ГБУЗ «Пензенская областная клиническая больница им. Н.Н. Бурденко» - 6</w:t>
      </w:r>
      <w:r w:rsidR="00B22564">
        <w:rPr>
          <w:bCs/>
          <w:spacing w:val="-2"/>
          <w:sz w:val="24"/>
        </w:rPr>
        <w:t>6</w:t>
      </w:r>
      <w:r w:rsidRPr="00F72C35">
        <w:rPr>
          <w:bCs/>
          <w:spacing w:val="-2"/>
          <w:sz w:val="24"/>
        </w:rPr>
        <w:t xml:space="preserve"> случаев госпитализации;</w:t>
      </w:r>
    </w:p>
    <w:p w:rsidR="003B03ED" w:rsidRPr="00F72C35" w:rsidRDefault="003B03ED" w:rsidP="003B03ED">
      <w:pPr>
        <w:pStyle w:val="a3"/>
        <w:tabs>
          <w:tab w:val="left" w:pos="851"/>
          <w:tab w:val="left" w:pos="1276"/>
        </w:tabs>
        <w:spacing w:before="120"/>
        <w:ind w:left="851" w:right="-6"/>
        <w:jc w:val="both"/>
        <w:rPr>
          <w:bCs/>
          <w:spacing w:val="-2"/>
          <w:sz w:val="24"/>
        </w:rPr>
      </w:pPr>
      <w:r w:rsidRPr="00F72C35">
        <w:rPr>
          <w:bCs/>
          <w:spacing w:val="-2"/>
          <w:sz w:val="24"/>
        </w:rPr>
        <w:t xml:space="preserve">- ФГБУ «Федеральный центр </w:t>
      </w:r>
      <w:proofErr w:type="gramStart"/>
      <w:r w:rsidRPr="00F72C35">
        <w:rPr>
          <w:bCs/>
          <w:spacing w:val="-2"/>
          <w:sz w:val="24"/>
        </w:rPr>
        <w:t>сердечно-сосудистой</w:t>
      </w:r>
      <w:proofErr w:type="gramEnd"/>
      <w:r w:rsidRPr="00F72C35">
        <w:rPr>
          <w:bCs/>
          <w:spacing w:val="-2"/>
          <w:sz w:val="24"/>
        </w:rPr>
        <w:t xml:space="preserve"> хирургии» МЗ РФ (г. Пенза) - </w:t>
      </w:r>
      <w:r w:rsidR="00B22564">
        <w:rPr>
          <w:bCs/>
          <w:spacing w:val="-2"/>
          <w:sz w:val="24"/>
        </w:rPr>
        <w:t>40</w:t>
      </w:r>
      <w:bookmarkStart w:id="0" w:name="_GoBack"/>
      <w:bookmarkEnd w:id="0"/>
      <w:r w:rsidRPr="00F72C35">
        <w:rPr>
          <w:bCs/>
          <w:spacing w:val="-2"/>
          <w:sz w:val="24"/>
        </w:rPr>
        <w:t xml:space="preserve"> случаев госпитализации.</w:t>
      </w:r>
    </w:p>
    <w:p w:rsidR="008C0D13" w:rsidRPr="0014523C" w:rsidRDefault="00893C90" w:rsidP="003B03ED">
      <w:pPr>
        <w:tabs>
          <w:tab w:val="left" w:pos="851"/>
          <w:tab w:val="left" w:pos="1276"/>
        </w:tabs>
        <w:spacing w:before="120"/>
        <w:ind w:right="-6"/>
        <w:jc w:val="both"/>
        <w:rPr>
          <w:sz w:val="24"/>
        </w:rPr>
      </w:pPr>
      <w:r w:rsidRPr="00F72C35">
        <w:rPr>
          <w:bCs/>
          <w:spacing w:val="-2"/>
          <w:sz w:val="24"/>
        </w:rPr>
        <w:t xml:space="preserve">1.4.2. Не увеличивать </w:t>
      </w:r>
      <w:r w:rsidRPr="00F72C35">
        <w:rPr>
          <w:sz w:val="24"/>
        </w:rPr>
        <w:t>распределенные</w:t>
      </w:r>
      <w:r w:rsidRPr="00F72C35">
        <w:rPr>
          <w:bCs/>
          <w:spacing w:val="-2"/>
          <w:sz w:val="24"/>
        </w:rPr>
        <w:t xml:space="preserve"> решением Комиссии от </w:t>
      </w:r>
      <w:r w:rsidRPr="00F72C35">
        <w:rPr>
          <w:sz w:val="24"/>
        </w:rPr>
        <w:t xml:space="preserve">09.08.2018 (Протокол №15) </w:t>
      </w:r>
      <w:r w:rsidRPr="00F72C35">
        <w:rPr>
          <w:bCs/>
          <w:spacing w:val="-2"/>
          <w:sz w:val="24"/>
        </w:rPr>
        <w:t>объемы</w:t>
      </w:r>
      <w:r w:rsidRPr="00F72C35">
        <w:rPr>
          <w:sz w:val="24"/>
        </w:rPr>
        <w:t xml:space="preserve"> медицинской помощи, предоставляемой в условиях круглосуточного стационара (за исключением ВМП), </w:t>
      </w:r>
      <w:r w:rsidRPr="00F72C35">
        <w:rPr>
          <w:bCs/>
          <w:spacing w:val="-2"/>
          <w:sz w:val="24"/>
        </w:rPr>
        <w:t xml:space="preserve">на основании обращений медицинских организаций (ГБУЗ «Нижнеломовская МРБ» </w:t>
      </w:r>
      <w:r w:rsidRPr="00F72C35">
        <w:rPr>
          <w:sz w:val="24"/>
        </w:rPr>
        <w:t>от 21.08.2018 №1594</w:t>
      </w:r>
      <w:r w:rsidRPr="00F72C35">
        <w:rPr>
          <w:bCs/>
          <w:spacing w:val="-2"/>
          <w:sz w:val="24"/>
        </w:rPr>
        <w:t xml:space="preserve">, ГБУЗ «Клиническая больница №5» </w:t>
      </w:r>
      <w:r w:rsidRPr="00F72C35">
        <w:rPr>
          <w:sz w:val="24"/>
        </w:rPr>
        <w:t>от 15.08.2018 №152, от 15.08.2018 №151).</w:t>
      </w:r>
    </w:p>
    <w:p w:rsidR="002F2307" w:rsidRPr="0097264A" w:rsidRDefault="003A46CF" w:rsidP="002F2307">
      <w:pPr>
        <w:tabs>
          <w:tab w:val="left" w:pos="0"/>
          <w:tab w:val="left" w:pos="1276"/>
        </w:tabs>
        <w:spacing w:before="120"/>
        <w:ind w:right="-6"/>
        <w:jc w:val="both"/>
        <w:rPr>
          <w:bCs/>
          <w:color w:val="FF0000"/>
          <w:spacing w:val="-2"/>
          <w:sz w:val="24"/>
          <w:highlight w:val="yellow"/>
        </w:rPr>
      </w:pPr>
      <w:r w:rsidRPr="0097264A">
        <w:rPr>
          <w:color w:val="FF0000"/>
          <w:sz w:val="24"/>
          <w:highlight w:val="yellow"/>
        </w:rPr>
        <w:t xml:space="preserve">1.4.3. </w:t>
      </w:r>
      <w:r w:rsidR="002F2307" w:rsidRPr="0097264A">
        <w:rPr>
          <w:color w:val="FF0000"/>
          <w:sz w:val="24"/>
          <w:highlight w:val="yellow"/>
        </w:rPr>
        <w:t xml:space="preserve">Рекомендовать медицинским организациям, имеющим прикрепленное детское население, направить в течение сентября – октября 2018 года пациентов в ГБУЗ «Пензенская областная детская клиническая больница им. </w:t>
      </w:r>
      <w:proofErr w:type="spellStart"/>
      <w:r w:rsidR="002F2307" w:rsidRPr="0097264A">
        <w:rPr>
          <w:color w:val="FF0000"/>
          <w:sz w:val="24"/>
          <w:highlight w:val="yellow"/>
        </w:rPr>
        <w:t>Н.Ф.Филатова</w:t>
      </w:r>
      <w:proofErr w:type="spellEnd"/>
      <w:r w:rsidR="002F2307" w:rsidRPr="0097264A">
        <w:rPr>
          <w:color w:val="FF0000"/>
          <w:sz w:val="24"/>
          <w:highlight w:val="yellow"/>
        </w:rPr>
        <w:t>» для проведения медицинской  реабилитации с заболеваниями:</w:t>
      </w:r>
    </w:p>
    <w:p w:rsidR="002F2307" w:rsidRPr="0097264A" w:rsidRDefault="002F2307" w:rsidP="002F2307">
      <w:pPr>
        <w:ind w:left="993" w:hanging="142"/>
        <w:jc w:val="both"/>
        <w:rPr>
          <w:color w:val="FF0000"/>
          <w:sz w:val="24"/>
          <w:highlight w:val="yellow"/>
        </w:rPr>
      </w:pPr>
      <w:r w:rsidRPr="0097264A">
        <w:rPr>
          <w:color w:val="FF0000"/>
          <w:sz w:val="24"/>
          <w:highlight w:val="yellow"/>
        </w:rPr>
        <w:t>- с детским церебральным параличом; с заболеваниями центральной нервной системы; последствия</w:t>
      </w:r>
      <w:r w:rsidR="00A83D20">
        <w:rPr>
          <w:color w:val="FF0000"/>
          <w:sz w:val="24"/>
          <w:highlight w:val="yellow"/>
        </w:rPr>
        <w:t>ми</w:t>
      </w:r>
      <w:r w:rsidRPr="0097264A">
        <w:rPr>
          <w:color w:val="FF0000"/>
          <w:sz w:val="24"/>
          <w:highlight w:val="yellow"/>
        </w:rPr>
        <w:t xml:space="preserve"> родовой травмы; пациентов, перенесших черепно-мозговую травму</w:t>
      </w:r>
      <w:r w:rsidRPr="0097264A">
        <w:rPr>
          <w:color w:val="FF0000"/>
          <w:sz w:val="29"/>
          <w:szCs w:val="29"/>
          <w:highlight w:val="yellow"/>
        </w:rPr>
        <w:t xml:space="preserve"> </w:t>
      </w:r>
      <w:r w:rsidRPr="0097264A">
        <w:rPr>
          <w:color w:val="FF0000"/>
          <w:sz w:val="24"/>
          <w:highlight w:val="yellow"/>
        </w:rPr>
        <w:t>– коды МКБ-Х S06.0, G90.8, G80.9;</w:t>
      </w:r>
    </w:p>
    <w:p w:rsidR="002F2307" w:rsidRPr="0097264A" w:rsidRDefault="002F2307" w:rsidP="002F2307">
      <w:pPr>
        <w:ind w:left="993" w:hanging="142"/>
        <w:jc w:val="both"/>
        <w:rPr>
          <w:color w:val="FF0000"/>
          <w:sz w:val="24"/>
          <w:highlight w:val="yellow"/>
        </w:rPr>
      </w:pPr>
      <w:r w:rsidRPr="0097264A">
        <w:rPr>
          <w:color w:val="FF0000"/>
          <w:sz w:val="24"/>
          <w:highlight w:val="yellow"/>
        </w:rPr>
        <w:t>- с заболеваниями опорно-двигательного аппарата (пациентов, перенесших операцию на опорно-двигательной системе – коды МКБ-ХM87.8, M82-M83);</w:t>
      </w:r>
    </w:p>
    <w:p w:rsidR="002F2307" w:rsidRPr="0097264A" w:rsidRDefault="002F2307" w:rsidP="002F2307">
      <w:pPr>
        <w:ind w:left="993" w:hanging="142"/>
        <w:jc w:val="both"/>
        <w:rPr>
          <w:color w:val="FF0000"/>
          <w:sz w:val="24"/>
        </w:rPr>
      </w:pPr>
      <w:r w:rsidRPr="0097264A">
        <w:rPr>
          <w:color w:val="FF0000"/>
          <w:sz w:val="24"/>
          <w:highlight w:val="yellow"/>
        </w:rPr>
        <w:t xml:space="preserve">- пациентов с заболеваниями </w:t>
      </w:r>
      <w:proofErr w:type="gramStart"/>
      <w:r w:rsidRPr="0097264A">
        <w:rPr>
          <w:color w:val="FF0000"/>
          <w:sz w:val="24"/>
          <w:highlight w:val="yellow"/>
        </w:rPr>
        <w:t>сердечно-сосудистой</w:t>
      </w:r>
      <w:proofErr w:type="gramEnd"/>
      <w:r w:rsidRPr="0097264A">
        <w:rPr>
          <w:color w:val="FF0000"/>
          <w:sz w:val="24"/>
          <w:highlight w:val="yellow"/>
        </w:rPr>
        <w:t xml:space="preserve"> системы; с заболеванием дыхательной системы (бронхиальная астма), пациентов с расстройствами питания, нарушениями обмена веществ – коды МКБ-Х Q21.0, Q21.1, Q20.8, J10, J11.9, J 49.8, J51.5.</w:t>
      </w:r>
    </w:p>
    <w:p w:rsidR="00AC0FB2" w:rsidRPr="00AC0FB2" w:rsidRDefault="00BC6518" w:rsidP="00AC0FB2">
      <w:pPr>
        <w:tabs>
          <w:tab w:val="left" w:pos="0"/>
          <w:tab w:val="left" w:pos="1276"/>
        </w:tabs>
        <w:spacing w:before="120"/>
        <w:ind w:right="-6"/>
        <w:jc w:val="both"/>
        <w:rPr>
          <w:bCs/>
          <w:spacing w:val="-2"/>
          <w:sz w:val="24"/>
        </w:rPr>
      </w:pPr>
      <w:r w:rsidRPr="00AC0FB2">
        <w:rPr>
          <w:bCs/>
          <w:spacing w:val="-2"/>
          <w:sz w:val="24"/>
        </w:rPr>
        <w:t>1.4.4.</w:t>
      </w:r>
      <w:r w:rsidR="00AC0FB2" w:rsidRPr="00AC0FB2">
        <w:rPr>
          <w:bCs/>
          <w:spacing w:val="-2"/>
          <w:sz w:val="24"/>
        </w:rPr>
        <w:t xml:space="preserve"> Снизить распределенные решением Комиссии от </w:t>
      </w:r>
      <w:r w:rsidR="00AC0FB2" w:rsidRPr="00AC0FB2">
        <w:rPr>
          <w:sz w:val="24"/>
        </w:rPr>
        <w:t xml:space="preserve">09.08.2018 (Протокол №15) </w:t>
      </w:r>
      <w:r w:rsidR="00AC0FB2" w:rsidRPr="00AC0FB2">
        <w:rPr>
          <w:bCs/>
          <w:spacing w:val="-2"/>
          <w:sz w:val="24"/>
        </w:rPr>
        <w:t xml:space="preserve">объемы высокотехнологичной помощи медицинским организациям, в которых уровень исполнения распределенных объемов за период январь-июль сложился ниже 100%, </w:t>
      </w:r>
      <w:r w:rsidR="00AC0FB2" w:rsidRPr="00AC0FB2">
        <w:rPr>
          <w:sz w:val="24"/>
        </w:rPr>
        <w:t>на общее количество 23 случая госпитализаци</w:t>
      </w:r>
      <w:r w:rsidR="00AC0FB2" w:rsidRPr="00AC0FB2">
        <w:rPr>
          <w:bCs/>
          <w:spacing w:val="-2"/>
          <w:sz w:val="24"/>
        </w:rPr>
        <w:t>и.</w:t>
      </w:r>
    </w:p>
    <w:p w:rsidR="00BC6518" w:rsidRPr="00BC6518" w:rsidRDefault="00B90989" w:rsidP="00BC6518">
      <w:pPr>
        <w:tabs>
          <w:tab w:val="left" w:pos="0"/>
          <w:tab w:val="left" w:pos="1276"/>
        </w:tabs>
        <w:spacing w:before="120"/>
        <w:ind w:right="-6"/>
        <w:jc w:val="both"/>
        <w:rPr>
          <w:bCs/>
          <w:spacing w:val="-2"/>
          <w:sz w:val="24"/>
          <w:highlight w:val="yellow"/>
        </w:rPr>
      </w:pPr>
      <w:r>
        <w:rPr>
          <w:bCs/>
          <w:spacing w:val="-2"/>
          <w:sz w:val="24"/>
        </w:rPr>
        <w:t>1.4.5.</w:t>
      </w:r>
      <w:r w:rsidR="00BC6518">
        <w:rPr>
          <w:bCs/>
          <w:spacing w:val="-2"/>
          <w:sz w:val="24"/>
        </w:rPr>
        <w:t xml:space="preserve"> </w:t>
      </w:r>
      <w:proofErr w:type="gramStart"/>
      <w:r w:rsidR="00BC6518" w:rsidRPr="00BC6518">
        <w:rPr>
          <w:bCs/>
          <w:spacing w:val="-2"/>
          <w:sz w:val="24"/>
        </w:rPr>
        <w:t xml:space="preserve">Поручить Территориальному фонду ОМС Пензенской области </w:t>
      </w:r>
      <w:r w:rsidR="00BC6518" w:rsidRPr="00BC6518">
        <w:rPr>
          <w:bCs/>
          <w:color w:val="000000" w:themeColor="text1"/>
          <w:spacing w:val="-2"/>
          <w:sz w:val="24"/>
        </w:rPr>
        <w:t xml:space="preserve">совместно с Министерством здравоохранения Пензенской области </w:t>
      </w:r>
      <w:r w:rsidR="00BC6518" w:rsidRPr="00BC6518">
        <w:rPr>
          <w:bCs/>
          <w:spacing w:val="-2"/>
          <w:sz w:val="24"/>
        </w:rPr>
        <w:t xml:space="preserve">подготовить проект постановления Правительства Пензенской области по внесению изменений в Территориальную программу ОМС на 2018 год  в части увеличения </w:t>
      </w:r>
      <w:r w:rsidR="00BC6518" w:rsidRPr="00BC6518">
        <w:rPr>
          <w:sz w:val="24"/>
        </w:rPr>
        <w:t>нормативов</w:t>
      </w:r>
      <w:r w:rsidR="00BC6518" w:rsidRPr="00BC6518">
        <w:rPr>
          <w:bCs/>
          <w:spacing w:val="-2"/>
          <w:sz w:val="24"/>
        </w:rPr>
        <w:t xml:space="preserve"> объемов высокотехнологичной медицинской </w:t>
      </w:r>
      <w:r w:rsidR="00BC6518" w:rsidRPr="00BC6518">
        <w:rPr>
          <w:bCs/>
          <w:spacing w:val="-2"/>
          <w:sz w:val="24"/>
        </w:rPr>
        <w:lastRenderedPageBreak/>
        <w:t>помощи по профилю «сердечно-сосудистая хирургия» по методу №500 «</w:t>
      </w:r>
      <w:proofErr w:type="spellStart"/>
      <w:r w:rsidR="00BC6518" w:rsidRPr="00BC6518">
        <w:rPr>
          <w:bCs/>
          <w:spacing w:val="-2"/>
          <w:sz w:val="24"/>
        </w:rPr>
        <w:t>Эндоваскулярная</w:t>
      </w:r>
      <w:proofErr w:type="spellEnd"/>
      <w:r w:rsidR="00BC6518" w:rsidRPr="00BC6518">
        <w:rPr>
          <w:bCs/>
          <w:spacing w:val="-2"/>
          <w:sz w:val="24"/>
        </w:rPr>
        <w:t xml:space="preserve"> хирургическая коррекция нарушений ритма сердца»</w:t>
      </w:r>
      <w:r>
        <w:rPr>
          <w:bCs/>
          <w:spacing w:val="-2"/>
          <w:sz w:val="24"/>
        </w:rPr>
        <w:t>,</w:t>
      </w:r>
      <w:r w:rsidR="00BC6518" w:rsidRPr="00BC6518">
        <w:rPr>
          <w:bCs/>
          <w:spacing w:val="-2"/>
          <w:sz w:val="24"/>
        </w:rPr>
        <w:t xml:space="preserve"> на 23 случая госпитализации </w:t>
      </w:r>
      <w:r w:rsidR="00BC6518" w:rsidRPr="00BC6518">
        <w:rPr>
          <w:sz w:val="24"/>
        </w:rPr>
        <w:t>(с 195 до 218)</w:t>
      </w:r>
      <w:r>
        <w:rPr>
          <w:sz w:val="24"/>
        </w:rPr>
        <w:t>,</w:t>
      </w:r>
      <w:r w:rsidR="00BC6518" w:rsidRPr="00BC6518">
        <w:rPr>
          <w:sz w:val="24"/>
        </w:rPr>
        <w:t xml:space="preserve"> </w:t>
      </w:r>
      <w:r w:rsidR="00BC6518" w:rsidRPr="00BC6518">
        <w:rPr>
          <w:bCs/>
          <w:spacing w:val="-2"/>
          <w:sz w:val="24"/>
        </w:rPr>
        <w:t>в связи с</w:t>
      </w:r>
      <w:proofErr w:type="gramEnd"/>
      <w:r w:rsidR="00BC6518" w:rsidRPr="00BC6518">
        <w:rPr>
          <w:bCs/>
          <w:spacing w:val="-2"/>
          <w:sz w:val="24"/>
        </w:rPr>
        <w:t xml:space="preserve"> наличием потребности населения в оказании высокотехнологичной медицинской помощи по данному методу.</w:t>
      </w:r>
    </w:p>
    <w:p w:rsidR="00005267" w:rsidRDefault="00EC78B7" w:rsidP="00005267">
      <w:pPr>
        <w:tabs>
          <w:tab w:val="left" w:pos="360"/>
        </w:tabs>
        <w:spacing w:before="360"/>
        <w:jc w:val="both"/>
        <w:rPr>
          <w:b/>
          <w:sz w:val="24"/>
        </w:rPr>
      </w:pPr>
      <w:r w:rsidRPr="002C3467">
        <w:rPr>
          <w:b/>
          <w:sz w:val="24"/>
        </w:rPr>
        <w:t>1</w:t>
      </w:r>
      <w:r w:rsidR="00005267" w:rsidRPr="002C3467">
        <w:rPr>
          <w:b/>
          <w:sz w:val="24"/>
        </w:rPr>
        <w:t>.5</w:t>
      </w:r>
      <w:r w:rsidR="00005267" w:rsidRPr="002C3467">
        <w:rPr>
          <w:b/>
          <w:bCs/>
          <w:spacing w:val="-2"/>
          <w:sz w:val="24"/>
        </w:rPr>
        <w:t xml:space="preserve">. </w:t>
      </w:r>
      <w:proofErr w:type="gramStart"/>
      <w:r w:rsidR="00005267" w:rsidRPr="002C3467">
        <w:rPr>
          <w:b/>
          <w:bCs/>
          <w:spacing w:val="-2"/>
          <w:sz w:val="24"/>
        </w:rPr>
        <w:t xml:space="preserve">О внесении изменений в распределение объемов предоставления медицинской помощи, </w:t>
      </w:r>
      <w:r w:rsidR="00005267" w:rsidRPr="002C3467">
        <w:rPr>
          <w:b/>
          <w:sz w:val="24"/>
        </w:rPr>
        <w:t xml:space="preserve">установленное решением Комиссии от </w:t>
      </w:r>
      <w:r w:rsidR="002C3467">
        <w:rPr>
          <w:b/>
          <w:sz w:val="24"/>
        </w:rPr>
        <w:t>09.08</w:t>
      </w:r>
      <w:r w:rsidR="0082627F" w:rsidRPr="002C3467">
        <w:rPr>
          <w:b/>
          <w:sz w:val="24"/>
        </w:rPr>
        <w:t>.2018 (Протокол №1</w:t>
      </w:r>
      <w:r w:rsidR="002C3467">
        <w:rPr>
          <w:b/>
          <w:sz w:val="24"/>
        </w:rPr>
        <w:t>5</w:t>
      </w:r>
      <w:r w:rsidR="00005267" w:rsidRPr="002C3467">
        <w:rPr>
          <w:b/>
          <w:sz w:val="24"/>
        </w:rPr>
        <w:t>), между медицинскими организациями, в части медицинской помощи, предоставляемой в амбулаторных условиях с профилактической и иными целями.</w:t>
      </w:r>
      <w:proofErr w:type="gramEnd"/>
    </w:p>
    <w:p w:rsidR="00A86ACB" w:rsidRPr="004A78BB" w:rsidRDefault="00A86ACB" w:rsidP="00A86ACB">
      <w:pPr>
        <w:spacing w:before="240"/>
        <w:jc w:val="both"/>
        <w:rPr>
          <w:b/>
          <w:bCs/>
          <w:sz w:val="24"/>
          <w:u w:val="single"/>
        </w:rPr>
      </w:pPr>
      <w:r w:rsidRPr="004A78BB">
        <w:rPr>
          <w:b/>
          <w:bCs/>
          <w:sz w:val="24"/>
          <w:u w:val="single"/>
        </w:rPr>
        <w:t>Решение по вопросу 1.5.:</w:t>
      </w:r>
    </w:p>
    <w:p w:rsidR="00A86ACB" w:rsidRPr="004A78BB" w:rsidRDefault="00A86ACB" w:rsidP="00A86ACB">
      <w:pPr>
        <w:tabs>
          <w:tab w:val="left" w:pos="851"/>
        </w:tabs>
        <w:spacing w:before="200" w:after="200"/>
        <w:jc w:val="both"/>
        <w:rPr>
          <w:bCs/>
          <w:sz w:val="24"/>
        </w:rPr>
      </w:pPr>
      <w:r w:rsidRPr="004A78BB">
        <w:rPr>
          <w:bCs/>
          <w:sz w:val="24"/>
        </w:rPr>
        <w:t xml:space="preserve">1.5.1. </w:t>
      </w:r>
      <w:proofErr w:type="gramStart"/>
      <w:r w:rsidRPr="004A78BB">
        <w:rPr>
          <w:bCs/>
          <w:sz w:val="24"/>
        </w:rPr>
        <w:t>Распределить объемы профилактических посещений по специальности «неврология» медицинской организации, в которой открыт гериатрический центр (ГБУЗ «Пензенский областной госпиталь для ветеранов войн»), в количестве 2 200 посещений, за счет снижения распределенных объемов по другим врачебным специальностям между медицинскими организациями, не имеющим прикрепившихся к медицинской организации застрахованных лиц и в которых уровень исполнения распределенных объемов за период январь-июль 2018 года - ниже 100</w:t>
      </w:r>
      <w:proofErr w:type="gramEnd"/>
      <w:r w:rsidRPr="004A78BB">
        <w:rPr>
          <w:bCs/>
          <w:sz w:val="24"/>
        </w:rPr>
        <w:t xml:space="preserve">%, согласно </w:t>
      </w:r>
      <w:r w:rsidRPr="004A78BB">
        <w:rPr>
          <w:bCs/>
          <w:sz w:val="24"/>
          <w:highlight w:val="yellow"/>
        </w:rPr>
        <w:t>приложению №1.5.</w:t>
      </w:r>
      <w:r>
        <w:rPr>
          <w:bCs/>
          <w:sz w:val="24"/>
          <w:highlight w:val="yellow"/>
        </w:rPr>
        <w:t>8</w:t>
      </w:r>
      <w:r w:rsidRPr="004A78BB">
        <w:rPr>
          <w:bCs/>
          <w:sz w:val="24"/>
          <w:highlight w:val="yellow"/>
        </w:rPr>
        <w:t xml:space="preserve">  </w:t>
      </w:r>
      <w:r w:rsidRPr="004A78BB">
        <w:rPr>
          <w:sz w:val="24"/>
          <w:highlight w:val="yellow"/>
        </w:rPr>
        <w:t>к настоящему Протоколу.</w:t>
      </w:r>
    </w:p>
    <w:p w:rsidR="00A86ACB" w:rsidRPr="00F0012D" w:rsidRDefault="00A86ACB" w:rsidP="00A86ACB">
      <w:pPr>
        <w:tabs>
          <w:tab w:val="left" w:pos="851"/>
        </w:tabs>
        <w:spacing w:before="200" w:after="200"/>
        <w:jc w:val="both"/>
        <w:rPr>
          <w:bCs/>
          <w:sz w:val="24"/>
        </w:rPr>
      </w:pPr>
      <w:r w:rsidRPr="004A78BB">
        <w:rPr>
          <w:sz w:val="24"/>
        </w:rPr>
        <w:t>1.5.2.</w:t>
      </w:r>
      <w:r w:rsidRPr="004A78BB">
        <w:rPr>
          <w:bCs/>
          <w:sz w:val="24"/>
        </w:rPr>
        <w:t xml:space="preserve"> </w:t>
      </w:r>
      <w:proofErr w:type="gramStart"/>
      <w:r w:rsidRPr="004A78BB">
        <w:rPr>
          <w:bCs/>
          <w:sz w:val="24"/>
        </w:rPr>
        <w:t>Внести изменения в распределенные решением Комиссии от 09.08.2018 года (Протокол №15) между медицинскими организациями объемы медицинской помощи, предоставляемой в</w:t>
      </w:r>
      <w:r w:rsidRPr="00F0012D">
        <w:rPr>
          <w:bCs/>
          <w:sz w:val="24"/>
        </w:rPr>
        <w:t xml:space="preserve"> амбулаторных условиях с профилактической и иными целями, в целях приведения в соответствие с нормативами объемов, установленными в  утвержденной Территориальной программе ОМС на 2018 год (в редакции от 20.08.2018 №423-пП)</w:t>
      </w:r>
      <w:r>
        <w:rPr>
          <w:bCs/>
          <w:sz w:val="24"/>
        </w:rPr>
        <w:t>,</w:t>
      </w:r>
      <w:r w:rsidRPr="00F0012D">
        <w:rPr>
          <w:bCs/>
          <w:sz w:val="24"/>
        </w:rPr>
        <w:t xml:space="preserve"> </w:t>
      </w:r>
      <w:r>
        <w:rPr>
          <w:bCs/>
          <w:sz w:val="24"/>
        </w:rPr>
        <w:t xml:space="preserve">с учетом </w:t>
      </w:r>
      <w:r w:rsidRPr="00F0012D">
        <w:rPr>
          <w:bCs/>
          <w:sz w:val="24"/>
        </w:rPr>
        <w:t>результатов анализа оказанной медицинской помощи за период январь-июль 2018 года</w:t>
      </w:r>
      <w:proofErr w:type="gramEnd"/>
      <w:r w:rsidRPr="00347946">
        <w:rPr>
          <w:bCs/>
          <w:sz w:val="24"/>
        </w:rPr>
        <w:t xml:space="preserve"> </w:t>
      </w:r>
      <w:r w:rsidRPr="00F0012D">
        <w:rPr>
          <w:bCs/>
          <w:sz w:val="24"/>
        </w:rPr>
        <w:t xml:space="preserve">и обращений медицинских организаций, </w:t>
      </w:r>
      <w:r>
        <w:rPr>
          <w:bCs/>
          <w:sz w:val="24"/>
        </w:rPr>
        <w:t xml:space="preserve">представленных в адрес Комиссии, </w:t>
      </w:r>
      <w:r w:rsidRPr="00F0012D">
        <w:rPr>
          <w:bCs/>
          <w:sz w:val="24"/>
        </w:rPr>
        <w:t xml:space="preserve">согласно приложению </w:t>
      </w:r>
      <w:r w:rsidRPr="004A78BB">
        <w:rPr>
          <w:bCs/>
          <w:sz w:val="24"/>
          <w:highlight w:val="yellow"/>
        </w:rPr>
        <w:t>№1.5.</w:t>
      </w:r>
      <w:r>
        <w:rPr>
          <w:bCs/>
          <w:sz w:val="24"/>
          <w:highlight w:val="yellow"/>
        </w:rPr>
        <w:t>8</w:t>
      </w:r>
      <w:r w:rsidRPr="004A78BB">
        <w:rPr>
          <w:bCs/>
          <w:sz w:val="24"/>
          <w:highlight w:val="yellow"/>
        </w:rPr>
        <w:t xml:space="preserve">  </w:t>
      </w:r>
      <w:r w:rsidRPr="004A78BB">
        <w:rPr>
          <w:sz w:val="24"/>
          <w:highlight w:val="yellow"/>
        </w:rPr>
        <w:t>к настоящему Протоколу</w:t>
      </w:r>
      <w:r w:rsidRPr="00F0012D">
        <w:rPr>
          <w:sz w:val="24"/>
        </w:rPr>
        <w:t>.</w:t>
      </w:r>
    </w:p>
    <w:p w:rsidR="00005267" w:rsidRPr="005B6C1D" w:rsidRDefault="00EC78B7" w:rsidP="00406321">
      <w:pPr>
        <w:tabs>
          <w:tab w:val="left" w:pos="851"/>
        </w:tabs>
        <w:spacing w:before="480" w:after="200"/>
        <w:jc w:val="both"/>
        <w:rPr>
          <w:b/>
          <w:sz w:val="24"/>
        </w:rPr>
      </w:pPr>
      <w:r w:rsidRPr="005B6C1D">
        <w:rPr>
          <w:b/>
          <w:sz w:val="24"/>
        </w:rPr>
        <w:t>1</w:t>
      </w:r>
      <w:r w:rsidR="00005267" w:rsidRPr="005B6C1D">
        <w:rPr>
          <w:b/>
          <w:sz w:val="24"/>
        </w:rPr>
        <w:t xml:space="preserve">.6. О внесении изменений в распределение объемов медицинской помощи на 2018 год, установленное решением Комиссии от </w:t>
      </w:r>
      <w:r w:rsidR="005B6C1D">
        <w:rPr>
          <w:b/>
          <w:sz w:val="24"/>
        </w:rPr>
        <w:t>09.08</w:t>
      </w:r>
      <w:r w:rsidR="0082627F" w:rsidRPr="005B6C1D">
        <w:rPr>
          <w:b/>
          <w:sz w:val="24"/>
        </w:rPr>
        <w:t>.2018 (Протокол №1</w:t>
      </w:r>
      <w:r w:rsidR="005B6C1D">
        <w:rPr>
          <w:b/>
          <w:sz w:val="24"/>
        </w:rPr>
        <w:t>5</w:t>
      </w:r>
      <w:r w:rsidR="00005267" w:rsidRPr="005B6C1D">
        <w:rPr>
          <w:b/>
          <w:sz w:val="24"/>
        </w:rPr>
        <w:t>), между медицинскими организациями, в части скорой медицинской помощи, предоставляемой вне медицинской организации.</w:t>
      </w:r>
    </w:p>
    <w:p w:rsidR="00005267" w:rsidRPr="00EB2D5A" w:rsidRDefault="00005267" w:rsidP="00005267">
      <w:pPr>
        <w:spacing w:before="120"/>
        <w:jc w:val="both"/>
        <w:rPr>
          <w:b/>
          <w:bCs/>
          <w:sz w:val="24"/>
          <w:u w:val="single"/>
        </w:rPr>
      </w:pPr>
      <w:r w:rsidRPr="00EB2D5A">
        <w:rPr>
          <w:b/>
          <w:bCs/>
          <w:sz w:val="24"/>
          <w:u w:val="single"/>
        </w:rPr>
        <w:t xml:space="preserve">Решение по вопросу </w:t>
      </w:r>
      <w:r w:rsidR="00EC78B7" w:rsidRPr="00EB2D5A">
        <w:rPr>
          <w:b/>
          <w:bCs/>
          <w:sz w:val="24"/>
          <w:u w:val="single"/>
        </w:rPr>
        <w:t>1</w:t>
      </w:r>
      <w:r w:rsidRPr="00EB2D5A">
        <w:rPr>
          <w:b/>
          <w:bCs/>
          <w:sz w:val="24"/>
          <w:u w:val="single"/>
        </w:rPr>
        <w:t>.6.:</w:t>
      </w:r>
    </w:p>
    <w:p w:rsidR="00005267" w:rsidRPr="00EB2D5A" w:rsidRDefault="00005267" w:rsidP="00005267">
      <w:pPr>
        <w:jc w:val="both"/>
        <w:rPr>
          <w:sz w:val="24"/>
        </w:rPr>
      </w:pPr>
      <w:r w:rsidRPr="00EB2D5A">
        <w:rPr>
          <w:sz w:val="24"/>
        </w:rPr>
        <w:t xml:space="preserve">Не вносить изменения в распределение объемов медицинской помощи, в части скорой медицинской помощи, предоставляемой вне медицинской организации, установленное решением Комиссии </w:t>
      </w:r>
      <w:r w:rsidR="001F252E" w:rsidRPr="00EB2D5A">
        <w:rPr>
          <w:sz w:val="24"/>
        </w:rPr>
        <w:t xml:space="preserve">от </w:t>
      </w:r>
      <w:r w:rsidR="001F252E">
        <w:rPr>
          <w:sz w:val="24"/>
        </w:rPr>
        <w:t>09.08</w:t>
      </w:r>
      <w:r w:rsidR="001F252E" w:rsidRPr="00EB2D5A">
        <w:rPr>
          <w:sz w:val="24"/>
        </w:rPr>
        <w:t>.2018 (Протокол №</w:t>
      </w:r>
      <w:r w:rsidR="001F252E">
        <w:rPr>
          <w:sz w:val="24"/>
        </w:rPr>
        <w:t>15</w:t>
      </w:r>
      <w:r w:rsidR="001F252E" w:rsidRPr="00EB2D5A">
        <w:rPr>
          <w:sz w:val="24"/>
        </w:rPr>
        <w:t>)</w:t>
      </w:r>
      <w:r w:rsidRPr="00EB2D5A">
        <w:rPr>
          <w:sz w:val="24"/>
        </w:rPr>
        <w:t>.</w:t>
      </w:r>
    </w:p>
    <w:p w:rsidR="00005267" w:rsidRPr="005B6C1D" w:rsidRDefault="00EC78B7" w:rsidP="00EC5DF9">
      <w:pPr>
        <w:spacing w:before="120"/>
        <w:jc w:val="both"/>
        <w:rPr>
          <w:b/>
          <w:sz w:val="24"/>
        </w:rPr>
      </w:pPr>
      <w:r w:rsidRPr="00EB2D5A">
        <w:rPr>
          <w:b/>
          <w:bCs/>
          <w:sz w:val="24"/>
        </w:rPr>
        <w:t>1</w:t>
      </w:r>
      <w:r w:rsidR="00005267" w:rsidRPr="00EB2D5A">
        <w:rPr>
          <w:b/>
          <w:bCs/>
          <w:sz w:val="24"/>
        </w:rPr>
        <w:t xml:space="preserve">.7. </w:t>
      </w:r>
      <w:r w:rsidR="00005267" w:rsidRPr="00EB2D5A">
        <w:rPr>
          <w:b/>
          <w:sz w:val="24"/>
        </w:rPr>
        <w:t xml:space="preserve">О внесении изменений в распределение объемов </w:t>
      </w:r>
      <w:r w:rsidR="00005267" w:rsidRPr="005B6C1D">
        <w:rPr>
          <w:b/>
          <w:sz w:val="24"/>
        </w:rPr>
        <w:t xml:space="preserve">предоставления медицинской помощи и их финансового обеспечения на 2018 год, установленное решением Комиссии от </w:t>
      </w:r>
      <w:r w:rsidR="005B6C1D">
        <w:rPr>
          <w:b/>
          <w:sz w:val="24"/>
        </w:rPr>
        <w:t>09.08</w:t>
      </w:r>
      <w:r w:rsidR="0082627F" w:rsidRPr="005B6C1D">
        <w:rPr>
          <w:b/>
          <w:sz w:val="24"/>
        </w:rPr>
        <w:t>.2018 (Протокол №1</w:t>
      </w:r>
      <w:r w:rsidR="005B6C1D">
        <w:rPr>
          <w:b/>
          <w:sz w:val="24"/>
        </w:rPr>
        <w:t>5</w:t>
      </w:r>
      <w:r w:rsidR="00005267" w:rsidRPr="005B6C1D">
        <w:rPr>
          <w:b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032D37" w:rsidRPr="009A763D" w:rsidRDefault="00032D37" w:rsidP="00032D37">
      <w:pPr>
        <w:tabs>
          <w:tab w:val="left" w:pos="284"/>
        </w:tabs>
        <w:spacing w:before="120"/>
        <w:jc w:val="both"/>
        <w:rPr>
          <w:b/>
          <w:bCs/>
          <w:sz w:val="24"/>
          <w:u w:val="single"/>
        </w:rPr>
      </w:pPr>
      <w:r w:rsidRPr="009A763D">
        <w:rPr>
          <w:b/>
          <w:bCs/>
          <w:sz w:val="24"/>
          <w:u w:val="single"/>
        </w:rPr>
        <w:t xml:space="preserve">Решение по вопросу 1.7.: </w:t>
      </w:r>
    </w:p>
    <w:p w:rsidR="00032D37" w:rsidRPr="009A763D" w:rsidRDefault="00032D37" w:rsidP="00032D37">
      <w:pPr>
        <w:spacing w:before="120"/>
        <w:jc w:val="both"/>
        <w:rPr>
          <w:sz w:val="24"/>
        </w:rPr>
      </w:pPr>
      <w:proofErr w:type="gramStart"/>
      <w:r w:rsidRPr="009A763D">
        <w:rPr>
          <w:bCs/>
          <w:spacing w:val="-2"/>
          <w:sz w:val="24"/>
        </w:rPr>
        <w:t xml:space="preserve">Внести изменения в распределение объемов предоставления медицинской помощи и их финансового обеспечения, установленное решением Комиссии </w:t>
      </w:r>
      <w:r w:rsidRPr="009A763D">
        <w:rPr>
          <w:sz w:val="24"/>
        </w:rPr>
        <w:t xml:space="preserve">от </w:t>
      </w:r>
      <w:r w:rsidRPr="001F2B53">
        <w:rPr>
          <w:sz w:val="24"/>
        </w:rPr>
        <w:t>09.08.2018 (Протокол №15)</w:t>
      </w:r>
      <w:r w:rsidRPr="001F2B53">
        <w:rPr>
          <w:bCs/>
          <w:spacing w:val="-2"/>
          <w:sz w:val="24"/>
        </w:rPr>
        <w:t>,</w:t>
      </w:r>
      <w:r w:rsidRPr="009A763D">
        <w:rPr>
          <w:bCs/>
          <w:spacing w:val="-2"/>
          <w:sz w:val="24"/>
        </w:rPr>
        <w:t xml:space="preserve"> между медицинскими организациями, имеющими право на осуществление медицинской деятельности, на основании решений, принятых </w:t>
      </w:r>
      <w:r w:rsidRPr="009A763D">
        <w:rPr>
          <w:sz w:val="24"/>
        </w:rPr>
        <w:t xml:space="preserve">на текущем заседании Комиссии по пунктам  </w:t>
      </w:r>
      <w:r w:rsidR="005529CF">
        <w:rPr>
          <w:sz w:val="24"/>
        </w:rPr>
        <w:t>1.1.1, 1</w:t>
      </w:r>
      <w:r w:rsidR="005529CF" w:rsidRPr="00E72EBD">
        <w:rPr>
          <w:sz w:val="24"/>
        </w:rPr>
        <w:t>.1</w:t>
      </w:r>
      <w:r w:rsidR="005529CF">
        <w:rPr>
          <w:sz w:val="24"/>
        </w:rPr>
        <w:t>.2, 1.1.3</w:t>
      </w:r>
      <w:r w:rsidR="005529CF" w:rsidRPr="00E72EBD">
        <w:rPr>
          <w:sz w:val="24"/>
        </w:rPr>
        <w:t>, 1.2.</w:t>
      </w:r>
      <w:r w:rsidR="005529CF">
        <w:rPr>
          <w:sz w:val="24"/>
        </w:rPr>
        <w:t>1</w:t>
      </w:r>
      <w:r w:rsidR="005529CF" w:rsidRPr="00E72EBD">
        <w:rPr>
          <w:sz w:val="24"/>
        </w:rPr>
        <w:t>, 1.</w:t>
      </w:r>
      <w:r w:rsidR="005529CF">
        <w:rPr>
          <w:sz w:val="24"/>
        </w:rPr>
        <w:t>3</w:t>
      </w:r>
      <w:r w:rsidR="005529CF" w:rsidRPr="00E72EBD">
        <w:rPr>
          <w:sz w:val="24"/>
        </w:rPr>
        <w:t xml:space="preserve">.3, </w:t>
      </w:r>
      <w:r w:rsidR="005529CF">
        <w:rPr>
          <w:sz w:val="24"/>
        </w:rPr>
        <w:t xml:space="preserve">1.4.1, </w:t>
      </w:r>
      <w:r w:rsidR="00E23C6F">
        <w:rPr>
          <w:sz w:val="24"/>
        </w:rPr>
        <w:t xml:space="preserve">1.4.4, </w:t>
      </w:r>
      <w:r w:rsidR="005529CF" w:rsidRPr="00E72EBD">
        <w:rPr>
          <w:sz w:val="24"/>
        </w:rPr>
        <w:t>1.</w:t>
      </w:r>
      <w:r w:rsidR="005529CF">
        <w:rPr>
          <w:sz w:val="24"/>
        </w:rPr>
        <w:t>5</w:t>
      </w:r>
      <w:r w:rsidR="005529CF" w:rsidRPr="00E72EBD">
        <w:rPr>
          <w:sz w:val="24"/>
        </w:rPr>
        <w:t>.1</w:t>
      </w:r>
      <w:r w:rsidR="005529CF">
        <w:rPr>
          <w:sz w:val="24"/>
        </w:rPr>
        <w:t>, 1</w:t>
      </w:r>
      <w:r w:rsidR="005529CF" w:rsidRPr="00E72EBD">
        <w:rPr>
          <w:sz w:val="24"/>
        </w:rPr>
        <w:t>.5.</w:t>
      </w:r>
      <w:r w:rsidR="005529CF">
        <w:rPr>
          <w:sz w:val="24"/>
        </w:rPr>
        <w:t>2</w:t>
      </w:r>
      <w:r w:rsidR="005529CF" w:rsidRPr="00E72EBD">
        <w:rPr>
          <w:sz w:val="24"/>
        </w:rPr>
        <w:t xml:space="preserve"> </w:t>
      </w:r>
      <w:r w:rsidRPr="009A763D">
        <w:rPr>
          <w:sz w:val="24"/>
        </w:rPr>
        <w:t>и в соответствии с тарифами, установленными Тарифным соглашением на 2018 год (с последующими</w:t>
      </w:r>
      <w:proofErr w:type="gramEnd"/>
      <w:r w:rsidRPr="009A763D">
        <w:rPr>
          <w:sz w:val="24"/>
        </w:rPr>
        <w:t xml:space="preserve"> изменениями), согласно приложениям </w:t>
      </w:r>
      <w:r w:rsidRPr="009A763D">
        <w:rPr>
          <w:sz w:val="24"/>
          <w:highlight w:val="yellow"/>
        </w:rPr>
        <w:t xml:space="preserve">№№1.6. – 1.6.4, 1.7 </w:t>
      </w:r>
      <w:r>
        <w:rPr>
          <w:sz w:val="24"/>
          <w:highlight w:val="yellow"/>
        </w:rPr>
        <w:t xml:space="preserve">- </w:t>
      </w:r>
      <w:r w:rsidRPr="009A763D">
        <w:rPr>
          <w:sz w:val="24"/>
          <w:highlight w:val="yellow"/>
        </w:rPr>
        <w:t>1.</w:t>
      </w:r>
      <w:r>
        <w:rPr>
          <w:sz w:val="24"/>
          <w:highlight w:val="yellow"/>
        </w:rPr>
        <w:t>7</w:t>
      </w:r>
      <w:r w:rsidRPr="009A763D">
        <w:rPr>
          <w:sz w:val="24"/>
          <w:highlight w:val="yellow"/>
        </w:rPr>
        <w:t>.</w:t>
      </w:r>
      <w:r>
        <w:rPr>
          <w:sz w:val="24"/>
          <w:highlight w:val="yellow"/>
        </w:rPr>
        <w:t>3</w:t>
      </w:r>
      <w:r w:rsidRPr="009A763D">
        <w:rPr>
          <w:sz w:val="24"/>
          <w:highlight w:val="yellow"/>
        </w:rPr>
        <w:t>, 1.</w:t>
      </w:r>
      <w:r>
        <w:rPr>
          <w:sz w:val="24"/>
          <w:highlight w:val="yellow"/>
        </w:rPr>
        <w:t>8</w:t>
      </w:r>
      <w:r w:rsidRPr="009A763D">
        <w:rPr>
          <w:sz w:val="24"/>
          <w:highlight w:val="yellow"/>
        </w:rPr>
        <w:t>., 1.</w:t>
      </w:r>
      <w:r>
        <w:rPr>
          <w:sz w:val="24"/>
          <w:highlight w:val="yellow"/>
        </w:rPr>
        <w:t>9</w:t>
      </w:r>
      <w:r w:rsidRPr="009A763D">
        <w:rPr>
          <w:sz w:val="24"/>
          <w:highlight w:val="yellow"/>
        </w:rPr>
        <w:t>.1. – 1.</w:t>
      </w:r>
      <w:r>
        <w:rPr>
          <w:sz w:val="24"/>
          <w:highlight w:val="yellow"/>
        </w:rPr>
        <w:t>9</w:t>
      </w:r>
      <w:r w:rsidRPr="009A763D">
        <w:rPr>
          <w:sz w:val="24"/>
          <w:highlight w:val="yellow"/>
        </w:rPr>
        <w:t>.81. к настоящему Протоколу</w:t>
      </w:r>
      <w:r w:rsidRPr="009A763D">
        <w:rPr>
          <w:sz w:val="24"/>
        </w:rPr>
        <w:t>.</w:t>
      </w:r>
    </w:p>
    <w:p w:rsidR="00AA27D5" w:rsidRPr="00721453" w:rsidRDefault="00AA27D5" w:rsidP="007A00F5">
      <w:pPr>
        <w:spacing w:before="480"/>
        <w:ind w:right="74"/>
        <w:jc w:val="both"/>
        <w:rPr>
          <w:b/>
          <w:sz w:val="24"/>
        </w:rPr>
      </w:pPr>
      <w:r w:rsidRPr="00721453">
        <w:rPr>
          <w:b/>
          <w:sz w:val="24"/>
          <w:u w:val="single"/>
        </w:rPr>
        <w:lastRenderedPageBreak/>
        <w:t xml:space="preserve">Вопрос </w:t>
      </w:r>
      <w:r>
        <w:rPr>
          <w:b/>
          <w:sz w:val="24"/>
          <w:u w:val="single"/>
        </w:rPr>
        <w:t>2</w:t>
      </w:r>
      <w:r w:rsidRPr="00721453">
        <w:rPr>
          <w:b/>
          <w:sz w:val="24"/>
        </w:rPr>
        <w:t xml:space="preserve">. </w:t>
      </w:r>
      <w:r w:rsidRPr="00721453">
        <w:rPr>
          <w:b/>
          <w:bCs/>
          <w:spacing w:val="-2"/>
          <w:sz w:val="24"/>
        </w:rPr>
        <w:t>Об у</w:t>
      </w:r>
      <w:r w:rsidRPr="00721453">
        <w:rPr>
          <w:b/>
          <w:sz w:val="24"/>
        </w:rPr>
        <w:t>становлении порядка предоставления в адрес Комиссии по разработке ТПОМС (далее - Комиссия) форм и сведений, необходимых для подготовки проекта Территориальной программы ОМС на 201</w:t>
      </w:r>
      <w:r>
        <w:rPr>
          <w:b/>
          <w:sz w:val="24"/>
        </w:rPr>
        <w:t>9</w:t>
      </w:r>
      <w:r w:rsidRPr="00721453">
        <w:rPr>
          <w:b/>
          <w:sz w:val="24"/>
        </w:rPr>
        <w:t xml:space="preserve"> год и проекта Тарифного соглашения на 201</w:t>
      </w:r>
      <w:r>
        <w:rPr>
          <w:b/>
          <w:sz w:val="24"/>
        </w:rPr>
        <w:t>9</w:t>
      </w:r>
      <w:r w:rsidRPr="00721453">
        <w:rPr>
          <w:b/>
          <w:sz w:val="24"/>
        </w:rPr>
        <w:t xml:space="preserve"> год.</w:t>
      </w:r>
    </w:p>
    <w:p w:rsidR="00AA27D5" w:rsidRPr="00A75A40" w:rsidRDefault="00AA27D5" w:rsidP="00EC5DF9">
      <w:pPr>
        <w:tabs>
          <w:tab w:val="left" w:pos="-180"/>
        </w:tabs>
        <w:spacing w:before="120"/>
        <w:jc w:val="both"/>
        <w:rPr>
          <w:b/>
          <w:sz w:val="24"/>
          <w:u w:val="single"/>
        </w:rPr>
      </w:pPr>
      <w:r w:rsidRPr="00A75A40">
        <w:rPr>
          <w:b/>
          <w:bCs/>
          <w:sz w:val="24"/>
          <w:u w:val="single"/>
        </w:rPr>
        <w:t xml:space="preserve">Решение </w:t>
      </w:r>
      <w:r w:rsidRPr="00A75A40">
        <w:rPr>
          <w:b/>
          <w:sz w:val="24"/>
          <w:u w:val="single"/>
        </w:rPr>
        <w:t xml:space="preserve">по вопросу </w:t>
      </w:r>
      <w:r>
        <w:rPr>
          <w:b/>
          <w:sz w:val="24"/>
          <w:u w:val="single"/>
        </w:rPr>
        <w:t>2</w:t>
      </w:r>
      <w:r w:rsidRPr="00A75A40">
        <w:rPr>
          <w:b/>
          <w:sz w:val="24"/>
          <w:u w:val="single"/>
        </w:rPr>
        <w:t>: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.1. Утвердить формы, подлежащие представлению медицинскими организациями в адрес Комиссии в целях реализации Методических указаний и Правил обязательного медицинского страхования, утвержденных приказом </w:t>
      </w:r>
      <w:r w:rsidRPr="00A75A40">
        <w:rPr>
          <w:rStyle w:val="FontStyle108"/>
          <w:sz w:val="24"/>
        </w:rPr>
        <w:t xml:space="preserve">Министерства здравоохранения и социального развития Российской Федерации </w:t>
      </w:r>
      <w:r w:rsidRPr="00A75A40">
        <w:rPr>
          <w:sz w:val="24"/>
        </w:rPr>
        <w:t xml:space="preserve">от 28.02.2011 №158н (с последующими изменениями), </w:t>
      </w:r>
      <w:r w:rsidRPr="00A75A40">
        <w:rPr>
          <w:sz w:val="24"/>
          <w:highlight w:val="yellow"/>
        </w:rPr>
        <w:t>согласно приложениям №</w:t>
      </w:r>
      <w:r>
        <w:rPr>
          <w:sz w:val="24"/>
          <w:highlight w:val="yellow"/>
        </w:rPr>
        <w:t>2</w:t>
      </w:r>
      <w:r w:rsidRPr="00A75A40">
        <w:rPr>
          <w:sz w:val="24"/>
          <w:highlight w:val="yellow"/>
        </w:rPr>
        <w:t>.</w:t>
      </w:r>
      <w:r>
        <w:rPr>
          <w:sz w:val="24"/>
          <w:highlight w:val="yellow"/>
        </w:rPr>
        <w:t>5</w:t>
      </w:r>
      <w:r w:rsidRPr="00A75A40">
        <w:rPr>
          <w:sz w:val="24"/>
          <w:highlight w:val="yellow"/>
        </w:rPr>
        <w:t>.-</w:t>
      </w:r>
      <w:r>
        <w:rPr>
          <w:sz w:val="24"/>
          <w:highlight w:val="yellow"/>
        </w:rPr>
        <w:t>2</w:t>
      </w:r>
      <w:r w:rsidRPr="00A75A40">
        <w:rPr>
          <w:sz w:val="24"/>
          <w:highlight w:val="yellow"/>
        </w:rPr>
        <w:t>.</w:t>
      </w:r>
      <w:r>
        <w:rPr>
          <w:sz w:val="24"/>
          <w:highlight w:val="yellow"/>
        </w:rPr>
        <w:t>1</w:t>
      </w:r>
      <w:r w:rsidR="00974154">
        <w:rPr>
          <w:sz w:val="24"/>
          <w:highlight w:val="yellow"/>
        </w:rPr>
        <w:t>2.3</w:t>
      </w:r>
      <w:r w:rsidRPr="00A75A40">
        <w:rPr>
          <w:sz w:val="24"/>
          <w:highlight w:val="yellow"/>
        </w:rPr>
        <w:t xml:space="preserve"> к настоящему Протоколу</w:t>
      </w:r>
      <w:r w:rsidRPr="00A75A40">
        <w:rPr>
          <w:sz w:val="24"/>
        </w:rPr>
        <w:t xml:space="preserve">. 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.2. Установить сроки представления в адрес Комиссии медицинскими организациями форм, утвержденных п. </w:t>
      </w:r>
      <w:r>
        <w:rPr>
          <w:sz w:val="24"/>
        </w:rPr>
        <w:t>2</w:t>
      </w:r>
      <w:r w:rsidRPr="00A75A40">
        <w:rPr>
          <w:sz w:val="24"/>
        </w:rPr>
        <w:t>.1 настоящего Протокола, - до 15 сентября 201</w:t>
      </w:r>
      <w:r>
        <w:rPr>
          <w:sz w:val="24"/>
        </w:rPr>
        <w:t>8</w:t>
      </w:r>
      <w:r w:rsidRPr="00A75A40">
        <w:rPr>
          <w:sz w:val="24"/>
        </w:rPr>
        <w:t xml:space="preserve"> года.</w:t>
      </w:r>
    </w:p>
    <w:p w:rsidR="00AA27D5" w:rsidRPr="00A75A40" w:rsidRDefault="002F48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="00AA27D5" w:rsidRPr="00A75A40">
        <w:rPr>
          <w:sz w:val="24"/>
        </w:rPr>
        <w:t xml:space="preserve">.3. Установить порядок и сроки представления в адрес Комиссии медицинскими организациями сведений о численности и списочном составе прикрепившихся к медицинской организации лиц в соответствии с решениями, принятыми по пунктам 4.4 – 4.7 на заседании Комиссии, проводимом </w:t>
      </w:r>
      <w:r w:rsidR="00AA27D5" w:rsidRPr="00EE503F">
        <w:rPr>
          <w:color w:val="000000" w:themeColor="text1"/>
          <w:sz w:val="24"/>
        </w:rPr>
        <w:t xml:space="preserve">01.09.2016 (Протокол №17), - </w:t>
      </w:r>
      <w:r w:rsidR="00AA27D5" w:rsidRPr="00EE503F">
        <w:rPr>
          <w:color w:val="000000" w:themeColor="text1"/>
          <w:sz w:val="24"/>
          <w:highlight w:val="yellow"/>
        </w:rPr>
        <w:t xml:space="preserve">выписка </w:t>
      </w:r>
      <w:r w:rsidR="00AA27D5" w:rsidRPr="00A75A40">
        <w:rPr>
          <w:sz w:val="24"/>
          <w:highlight w:val="yellow"/>
        </w:rPr>
        <w:t>из протокола представлена в приложении №</w:t>
      </w:r>
      <w:r w:rsidR="00AA27D5">
        <w:rPr>
          <w:sz w:val="24"/>
          <w:highlight w:val="yellow"/>
        </w:rPr>
        <w:t>2</w:t>
      </w:r>
      <w:r w:rsidR="00AA27D5" w:rsidRPr="00A75A40">
        <w:rPr>
          <w:sz w:val="24"/>
          <w:highlight w:val="yellow"/>
        </w:rPr>
        <w:t>.</w:t>
      </w:r>
      <w:r w:rsidR="00AA27D5">
        <w:rPr>
          <w:sz w:val="24"/>
          <w:highlight w:val="yellow"/>
        </w:rPr>
        <w:t>1</w:t>
      </w:r>
      <w:r w:rsidR="00974154">
        <w:rPr>
          <w:sz w:val="24"/>
          <w:highlight w:val="yellow"/>
        </w:rPr>
        <w:t>3</w:t>
      </w:r>
      <w:r w:rsidR="00AA27D5" w:rsidRPr="00A75A40">
        <w:rPr>
          <w:sz w:val="24"/>
          <w:highlight w:val="yellow"/>
        </w:rPr>
        <w:t xml:space="preserve"> к настоящему Протоколу.</w:t>
      </w:r>
      <w:r w:rsidR="00AA27D5" w:rsidRPr="00A75A40">
        <w:rPr>
          <w:sz w:val="24"/>
        </w:rPr>
        <w:t xml:space="preserve"> 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>.4. Установить срок предоставления страховыми медицинскими организациями в адрес Комиссии сводных сведений о численности застрахованных лиц, прикрепившихся к медицинским организациям для оказания первичной медико-санитарной помощи, сформированных на основании списочного состава прикрепившихся застрахованных лиц, выбравших медицинскую организацию для оказания первичной медико-санитарной помощи в амбулаторных условиях по состоянию на 01.09.201</w:t>
      </w:r>
      <w:r>
        <w:rPr>
          <w:sz w:val="24"/>
        </w:rPr>
        <w:t>8</w:t>
      </w:r>
      <w:r w:rsidRPr="00A75A40">
        <w:rPr>
          <w:sz w:val="24"/>
        </w:rPr>
        <w:t>, - до 15.09.201</w:t>
      </w:r>
      <w:r>
        <w:rPr>
          <w:sz w:val="24"/>
        </w:rPr>
        <w:t>8</w:t>
      </w:r>
      <w:r w:rsidRPr="00A75A40">
        <w:rPr>
          <w:sz w:val="24"/>
        </w:rPr>
        <w:t>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.5. Установить срок предоставления страховыми медицинскими организациями </w:t>
      </w:r>
      <w:proofErr w:type="gramStart"/>
      <w:r w:rsidRPr="00A75A40">
        <w:rPr>
          <w:sz w:val="24"/>
        </w:rPr>
        <w:t>в адрес Комиссии информации о численности застрахованных по обязательному медицинскому страхованию лиц Пензенской области в разрезе половозрастных групп по состоянию</w:t>
      </w:r>
      <w:proofErr w:type="gramEnd"/>
      <w:r w:rsidRPr="00A75A40">
        <w:rPr>
          <w:sz w:val="24"/>
        </w:rPr>
        <w:t xml:space="preserve"> на 1 апреля текущего года, - до 15.09.20</w:t>
      </w:r>
      <w:r>
        <w:rPr>
          <w:sz w:val="24"/>
        </w:rPr>
        <w:t>18</w:t>
      </w:r>
      <w:r w:rsidRPr="00A75A40">
        <w:rPr>
          <w:sz w:val="24"/>
        </w:rPr>
        <w:t>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.6. Не устанавливать срок предоставления Министерством здравоохранения Пензенской области, страховыми медицинскими организациями, медицинскими организациями в адрес Комиссии </w:t>
      </w:r>
      <w:r w:rsidRPr="00A75A40">
        <w:rPr>
          <w:i/>
          <w:sz w:val="24"/>
        </w:rPr>
        <w:t>предложений по способам оплаты медицинской помощи и структуре тарифов на оплату медицинской помощи</w:t>
      </w:r>
      <w:r w:rsidRPr="00A75A40">
        <w:rPr>
          <w:sz w:val="24"/>
        </w:rPr>
        <w:t xml:space="preserve">. </w:t>
      </w:r>
      <w:proofErr w:type="gramStart"/>
      <w:r w:rsidRPr="00A75A40">
        <w:rPr>
          <w:sz w:val="24"/>
        </w:rPr>
        <w:t>При установлении способов оплаты медицинской помощи и структуры тарифов на оплату медицинской помощи руководствоваться постановлением Правительства Российской Федерации «О Программе государственных гарантий бесплатного оказания граж</w:t>
      </w:r>
      <w:r>
        <w:rPr>
          <w:sz w:val="24"/>
        </w:rPr>
        <w:t>данам медицинской помощи на 2019</w:t>
      </w:r>
      <w:r w:rsidRPr="00A75A40">
        <w:rPr>
          <w:sz w:val="24"/>
        </w:rPr>
        <w:t xml:space="preserve"> год и плановый период 20</w:t>
      </w:r>
      <w:r>
        <w:rPr>
          <w:sz w:val="24"/>
        </w:rPr>
        <w:t>20</w:t>
      </w:r>
      <w:r w:rsidRPr="00A75A40">
        <w:rPr>
          <w:sz w:val="24"/>
        </w:rPr>
        <w:t xml:space="preserve"> и 202</w:t>
      </w:r>
      <w:r>
        <w:rPr>
          <w:sz w:val="24"/>
        </w:rPr>
        <w:t>1</w:t>
      </w:r>
      <w:r w:rsidRPr="00A75A40">
        <w:rPr>
          <w:sz w:val="24"/>
        </w:rPr>
        <w:t xml:space="preserve"> годы», разъяснениями Министерства здравоохранения Российской Федерации и Федерального фонда обязательного медицинского страхования по порядку формирования и экономического обоснования территориальной программы государственных гарантий бесплатного оказания</w:t>
      </w:r>
      <w:proofErr w:type="gramEnd"/>
      <w:r w:rsidRPr="00A75A40">
        <w:rPr>
          <w:sz w:val="24"/>
        </w:rPr>
        <w:t xml:space="preserve"> гражданам медицинской помощи на 201</w:t>
      </w:r>
      <w:r>
        <w:rPr>
          <w:sz w:val="24"/>
        </w:rPr>
        <w:t>9</w:t>
      </w:r>
      <w:r w:rsidRPr="00A75A40">
        <w:rPr>
          <w:sz w:val="24"/>
        </w:rPr>
        <w:t xml:space="preserve"> год и Методическими рекомендациями по способам оплаты медицинской помощи за счет средств обязательного медицинского страхования.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.7. </w:t>
      </w:r>
      <w:proofErr w:type="gramStart"/>
      <w:r w:rsidRPr="00A75A40">
        <w:rPr>
          <w:sz w:val="24"/>
        </w:rPr>
        <w:t xml:space="preserve">Установить срок предоставления Территориальным фондом ОМС Пензенской области в адрес Комиссии </w:t>
      </w:r>
      <w:r w:rsidRPr="00A75A40">
        <w:rPr>
          <w:i/>
          <w:sz w:val="24"/>
        </w:rPr>
        <w:t>Расчетных нормативов финансовых затрат на единицу объемов медицинской помощи, оказываемых в рамках территориальной программы ОМС, с учетом размера финансовых средств  на реализацию ТПОМС, предусмотренного проектом закона о бюджете территориального фонда на соответствующий финансовый год</w:t>
      </w:r>
      <w:r w:rsidRPr="00A75A40">
        <w:rPr>
          <w:sz w:val="24"/>
        </w:rPr>
        <w:t xml:space="preserve"> и </w:t>
      </w:r>
      <w:r w:rsidRPr="00A75A40">
        <w:rPr>
          <w:i/>
          <w:sz w:val="24"/>
        </w:rPr>
        <w:t>Расчетной потребности объема медицинской помощи в разрезе страховых медицинских организаций с учетом числа застрахованных</w:t>
      </w:r>
      <w:proofErr w:type="gramEnd"/>
      <w:r w:rsidRPr="00A75A40">
        <w:rPr>
          <w:i/>
          <w:sz w:val="24"/>
        </w:rPr>
        <w:t xml:space="preserve"> лиц (с учетом пола и возраста)</w:t>
      </w:r>
      <w:r w:rsidRPr="00A75A40">
        <w:rPr>
          <w:sz w:val="24"/>
        </w:rPr>
        <w:t xml:space="preserve">, - в течение 10 дней </w:t>
      </w:r>
      <w:proofErr w:type="gramStart"/>
      <w:r w:rsidRPr="00A75A40">
        <w:rPr>
          <w:sz w:val="24"/>
        </w:rPr>
        <w:t>с даты принятия</w:t>
      </w:r>
      <w:proofErr w:type="gramEnd"/>
      <w:r w:rsidRPr="00A75A40">
        <w:rPr>
          <w:sz w:val="24"/>
        </w:rPr>
        <w:t xml:space="preserve">  Правительством  Российской Федерации постановления «О Программе государственных гарантий бесплатного оказания гражданам медицинской помощи на 201</w:t>
      </w:r>
      <w:r>
        <w:rPr>
          <w:sz w:val="24"/>
        </w:rPr>
        <w:t>9</w:t>
      </w:r>
      <w:r w:rsidRPr="00A75A40">
        <w:rPr>
          <w:sz w:val="24"/>
        </w:rPr>
        <w:t xml:space="preserve"> год и плановый период 20</w:t>
      </w:r>
      <w:r>
        <w:rPr>
          <w:sz w:val="24"/>
        </w:rPr>
        <w:t>20</w:t>
      </w:r>
      <w:r w:rsidRPr="00A75A40">
        <w:rPr>
          <w:sz w:val="24"/>
        </w:rPr>
        <w:t xml:space="preserve"> и 202</w:t>
      </w:r>
      <w:r>
        <w:rPr>
          <w:sz w:val="24"/>
        </w:rPr>
        <w:t>1</w:t>
      </w:r>
      <w:r w:rsidRPr="00A75A40">
        <w:rPr>
          <w:sz w:val="24"/>
        </w:rPr>
        <w:t xml:space="preserve"> годы».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lastRenderedPageBreak/>
        <w:t>2</w:t>
      </w:r>
      <w:r w:rsidRPr="00A75A40">
        <w:rPr>
          <w:sz w:val="24"/>
        </w:rPr>
        <w:t xml:space="preserve">.8. </w:t>
      </w:r>
      <w:proofErr w:type="gramStart"/>
      <w:r w:rsidRPr="00A75A40">
        <w:rPr>
          <w:sz w:val="24"/>
        </w:rPr>
        <w:t>Установить срок предоставления Территориальным фондом ОМС Пензенской области в адрес Комиссии «Данных о численности застрахованных лиц субъекта Российской Федерации в разрезе половозрастных групп на основании сведений Регионального сегмента единого регистра застрахованных лиц по состоянию на 1 апреля текущего года», «Перечень страховых медицинских организаций, включенных в Реестр страховых медицинских организаций, осуществляющих деятельность в сфере обязательного медицинского страхования на территории субъекта Российской</w:t>
      </w:r>
      <w:proofErr w:type="gramEnd"/>
      <w:r w:rsidRPr="00A75A40">
        <w:rPr>
          <w:sz w:val="24"/>
        </w:rPr>
        <w:t xml:space="preserve"> Федерации в плановом году», «Перечень медицинских организаций, включенных в Реестр медицинских организаций, осуществляющих деятельность в сфере обязательного медицинского страхования по Территориальной программе обязательного медицинского страхования субъекта Российской Федерации в плановом году», - до 15.09.201</w:t>
      </w:r>
      <w:r>
        <w:rPr>
          <w:sz w:val="24"/>
        </w:rPr>
        <w:t>8</w:t>
      </w:r>
      <w:r w:rsidRPr="00A75A40">
        <w:rPr>
          <w:sz w:val="24"/>
        </w:rPr>
        <w:t xml:space="preserve">. 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.9. Установить срок предоставления Министерством здравоохранения Пензенской области в адрес Комиссии </w:t>
      </w:r>
      <w:r w:rsidRPr="00A75A40">
        <w:rPr>
          <w:i/>
          <w:sz w:val="24"/>
        </w:rPr>
        <w:t>Предложений по коэффициентам дифференциации по полу, возрасту и заболеваемости</w:t>
      </w:r>
      <w:r w:rsidRPr="00A75A40">
        <w:rPr>
          <w:sz w:val="24"/>
        </w:rPr>
        <w:t>,  исходя из показателей, сформированных Территориальным фондом ОМС на основании данных персонифицированного учета оказанной медицинской помощи с ноября 201</w:t>
      </w:r>
      <w:r>
        <w:rPr>
          <w:sz w:val="24"/>
        </w:rPr>
        <w:t>7</w:t>
      </w:r>
      <w:r w:rsidRPr="00A75A40">
        <w:rPr>
          <w:sz w:val="24"/>
        </w:rPr>
        <w:t xml:space="preserve"> по </w:t>
      </w:r>
      <w:r>
        <w:rPr>
          <w:sz w:val="24"/>
        </w:rPr>
        <w:t>октябрь</w:t>
      </w:r>
      <w:r w:rsidRPr="00A75A40">
        <w:rPr>
          <w:sz w:val="24"/>
        </w:rPr>
        <w:t xml:space="preserve"> 201</w:t>
      </w:r>
      <w:r>
        <w:rPr>
          <w:sz w:val="24"/>
        </w:rPr>
        <w:t>8</w:t>
      </w:r>
      <w:r w:rsidRPr="00A75A40">
        <w:rPr>
          <w:sz w:val="24"/>
        </w:rPr>
        <w:t>, - до 20.1</w:t>
      </w:r>
      <w:r>
        <w:rPr>
          <w:sz w:val="24"/>
        </w:rPr>
        <w:t>1</w:t>
      </w:r>
      <w:r w:rsidRPr="00A75A40">
        <w:rPr>
          <w:sz w:val="24"/>
        </w:rPr>
        <w:t>.201</w:t>
      </w:r>
      <w:r>
        <w:rPr>
          <w:sz w:val="24"/>
        </w:rPr>
        <w:t>8</w:t>
      </w:r>
      <w:r w:rsidRPr="00A75A40">
        <w:rPr>
          <w:sz w:val="24"/>
        </w:rPr>
        <w:t>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.10. </w:t>
      </w:r>
      <w:proofErr w:type="gramStart"/>
      <w:r w:rsidRPr="00A75A40">
        <w:rPr>
          <w:sz w:val="24"/>
        </w:rPr>
        <w:t xml:space="preserve">Установить срок предоставления Министерством здравоохранения Пензенской области в адрес Комиссии информации, установленной в </w:t>
      </w:r>
      <w:r w:rsidRPr="00A75A40">
        <w:rPr>
          <w:bCs/>
          <w:i/>
          <w:color w:val="000000"/>
          <w:sz w:val="24"/>
        </w:rPr>
        <w:t>Методических указаниях по предоставлению информации об объемах медицинской помощи и их финансового обеспечения членами комиссии по разработке по разработке территориальной программы обязательного медицинского страхования, направленных ФФОМС (исх. от 24.11.2015 №7343/30-5/и)</w:t>
      </w:r>
      <w:r w:rsidRPr="00A75A40">
        <w:rPr>
          <w:sz w:val="24"/>
        </w:rPr>
        <w:t>, - в течение 10 дней с даты принятия  Правительством Российской Федерации постановления «О Программе государственных гарантий</w:t>
      </w:r>
      <w:proofErr w:type="gramEnd"/>
      <w:r w:rsidRPr="00A75A40">
        <w:rPr>
          <w:sz w:val="24"/>
        </w:rPr>
        <w:t xml:space="preserve"> бесплатного оказания гражданам медицинской помощи на 201</w:t>
      </w:r>
      <w:r>
        <w:rPr>
          <w:sz w:val="24"/>
        </w:rPr>
        <w:t>9</w:t>
      </w:r>
      <w:r w:rsidRPr="00A75A40">
        <w:rPr>
          <w:sz w:val="24"/>
        </w:rPr>
        <w:t xml:space="preserve"> год и плановый период 20</w:t>
      </w:r>
      <w:r>
        <w:rPr>
          <w:sz w:val="24"/>
        </w:rPr>
        <w:t>20</w:t>
      </w:r>
      <w:r w:rsidRPr="00A75A40">
        <w:rPr>
          <w:sz w:val="24"/>
        </w:rPr>
        <w:t xml:space="preserve"> и 202</w:t>
      </w:r>
      <w:r>
        <w:rPr>
          <w:sz w:val="24"/>
        </w:rPr>
        <w:t>1</w:t>
      </w:r>
      <w:r w:rsidRPr="00A75A40">
        <w:rPr>
          <w:sz w:val="24"/>
        </w:rPr>
        <w:t xml:space="preserve"> годы».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>.11. Установить срок предоставления Территориальным фондом ОМС Пензенской области в адрес Комиссии «Предложений по распределению плановых объемов медицинской помощи между страховыми медицинскими организациями на основании численности застрахованных граждан и с учетом фактических объемов предоставления медицинской помощи, принятых к оплате за предыдущий год и I полугодие текущего года» и «Предложений по объему финансовых средств по страховым медицинским организациям» - в течени</w:t>
      </w:r>
      <w:proofErr w:type="gramStart"/>
      <w:r w:rsidRPr="00A75A40">
        <w:rPr>
          <w:sz w:val="24"/>
        </w:rPr>
        <w:t>и</w:t>
      </w:r>
      <w:proofErr w:type="gramEnd"/>
      <w:r w:rsidRPr="00A75A40">
        <w:rPr>
          <w:sz w:val="24"/>
        </w:rPr>
        <w:t xml:space="preserve"> 10 дней </w:t>
      </w:r>
      <w:proofErr w:type="gramStart"/>
      <w:r w:rsidRPr="00A75A40">
        <w:rPr>
          <w:sz w:val="24"/>
        </w:rPr>
        <w:t>с даты принятия</w:t>
      </w:r>
      <w:proofErr w:type="gramEnd"/>
      <w:r w:rsidRPr="00A75A40">
        <w:rPr>
          <w:sz w:val="24"/>
        </w:rPr>
        <w:t xml:space="preserve"> Правительством Пензенской области постановления «</w:t>
      </w:r>
      <w:r w:rsidRPr="00A75A40">
        <w:rPr>
          <w:i/>
          <w:sz w:val="24"/>
        </w:rPr>
        <w:t>О Территориальной программе государственных гарантий бесплатного оказания гражданам медицинской помощи на территории Пензенской области на 201</w:t>
      </w:r>
      <w:r>
        <w:rPr>
          <w:i/>
          <w:sz w:val="24"/>
        </w:rPr>
        <w:t>9</w:t>
      </w:r>
      <w:r w:rsidRPr="00A75A40">
        <w:rPr>
          <w:i/>
          <w:sz w:val="24"/>
        </w:rPr>
        <w:t xml:space="preserve"> год и на плановый период 20</w:t>
      </w:r>
      <w:r>
        <w:rPr>
          <w:i/>
          <w:sz w:val="24"/>
        </w:rPr>
        <w:t>20</w:t>
      </w:r>
      <w:r w:rsidRPr="00A75A40">
        <w:rPr>
          <w:i/>
          <w:sz w:val="24"/>
        </w:rPr>
        <w:t xml:space="preserve"> и 202</w:t>
      </w:r>
      <w:r>
        <w:rPr>
          <w:i/>
          <w:sz w:val="24"/>
        </w:rPr>
        <w:t>1</w:t>
      </w:r>
      <w:r w:rsidRPr="00A75A40">
        <w:rPr>
          <w:i/>
          <w:sz w:val="24"/>
        </w:rPr>
        <w:t xml:space="preserve"> годов</w:t>
      </w:r>
      <w:r w:rsidRPr="00A75A40">
        <w:rPr>
          <w:sz w:val="24"/>
        </w:rPr>
        <w:t>».</w:t>
      </w:r>
    </w:p>
    <w:p w:rsidR="00AA27D5" w:rsidRPr="00A75A40" w:rsidRDefault="00AA27D5" w:rsidP="002C70A2">
      <w:pPr>
        <w:tabs>
          <w:tab w:val="left" w:pos="-180"/>
        </w:tabs>
        <w:spacing w:before="120"/>
        <w:jc w:val="both"/>
        <w:rPr>
          <w:sz w:val="24"/>
        </w:rPr>
      </w:pPr>
      <w:r>
        <w:rPr>
          <w:sz w:val="24"/>
        </w:rPr>
        <w:t>2</w:t>
      </w:r>
      <w:r w:rsidRPr="00A75A40">
        <w:rPr>
          <w:sz w:val="24"/>
        </w:rPr>
        <w:t xml:space="preserve">.12. Установить срок предоставления страховыми медицинскими организациями в адрес Комиссии «Предложений по планируемым объемам предоставления медицинской помощи на основании численности застрахованных граждан и с учетом фактических объемов медицинской помощи, принятых к оплате за предыдущий год и </w:t>
      </w:r>
      <w:r w:rsidRPr="00A75A40">
        <w:rPr>
          <w:sz w:val="24"/>
          <w:lang w:val="en-US"/>
        </w:rPr>
        <w:t>I</w:t>
      </w:r>
      <w:r w:rsidRPr="00A75A40">
        <w:rPr>
          <w:sz w:val="24"/>
        </w:rPr>
        <w:t xml:space="preserve"> полугодие текущего года», - до 15.09.201</w:t>
      </w:r>
      <w:r>
        <w:rPr>
          <w:sz w:val="24"/>
        </w:rPr>
        <w:t>8</w:t>
      </w:r>
      <w:r w:rsidRPr="00A75A40">
        <w:rPr>
          <w:sz w:val="24"/>
        </w:rPr>
        <w:t>.</w:t>
      </w:r>
    </w:p>
    <w:p w:rsidR="00540103" w:rsidRPr="003832DC" w:rsidRDefault="00540103" w:rsidP="00EC5DF9">
      <w:pPr>
        <w:tabs>
          <w:tab w:val="left" w:pos="0"/>
          <w:tab w:val="left" w:pos="851"/>
        </w:tabs>
        <w:spacing w:before="120"/>
        <w:ind w:right="-57"/>
        <w:jc w:val="both"/>
        <w:rPr>
          <w:b/>
          <w:sz w:val="24"/>
        </w:rPr>
      </w:pPr>
      <w:r w:rsidRPr="006E54AD">
        <w:rPr>
          <w:b/>
          <w:bCs/>
          <w:spacing w:val="-2"/>
          <w:sz w:val="24"/>
          <w:u w:val="single"/>
        </w:rPr>
        <w:t xml:space="preserve">Вопрос </w:t>
      </w:r>
      <w:r>
        <w:rPr>
          <w:b/>
          <w:bCs/>
          <w:spacing w:val="-2"/>
          <w:sz w:val="24"/>
          <w:u w:val="single"/>
        </w:rPr>
        <w:t>3</w:t>
      </w:r>
      <w:r w:rsidRPr="003832DC">
        <w:rPr>
          <w:b/>
          <w:bCs/>
          <w:spacing w:val="-2"/>
          <w:sz w:val="24"/>
          <w:u w:val="single"/>
        </w:rPr>
        <w:t>.</w:t>
      </w:r>
      <w:r w:rsidRPr="003832DC">
        <w:rPr>
          <w:b/>
          <w:bCs/>
          <w:spacing w:val="-2"/>
          <w:sz w:val="24"/>
        </w:rPr>
        <w:t xml:space="preserve"> </w:t>
      </w:r>
      <w:r w:rsidRPr="003832DC">
        <w:rPr>
          <w:b/>
          <w:sz w:val="24"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2018 году, принятое 22.12.2017 (с последующими изменениями).</w:t>
      </w:r>
    </w:p>
    <w:p w:rsidR="00354DCD" w:rsidRPr="00C52B90" w:rsidRDefault="00EB1C70" w:rsidP="00354DCD">
      <w:pPr>
        <w:tabs>
          <w:tab w:val="num" w:pos="720"/>
          <w:tab w:val="left" w:pos="6018"/>
        </w:tabs>
        <w:spacing w:before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Решение по вопросу </w:t>
      </w:r>
      <w:r w:rsidR="00354DCD" w:rsidRPr="00C52B90">
        <w:rPr>
          <w:b/>
          <w:sz w:val="24"/>
          <w:u w:val="single"/>
        </w:rPr>
        <w:t>3.:</w:t>
      </w:r>
    </w:p>
    <w:p w:rsidR="00CA1213" w:rsidRPr="00C63D17" w:rsidRDefault="00CA1213" w:rsidP="00C52B90">
      <w:pPr>
        <w:spacing w:before="120" w:after="120"/>
        <w:ind w:right="74"/>
        <w:jc w:val="both"/>
        <w:rPr>
          <w:sz w:val="24"/>
        </w:rPr>
      </w:pPr>
      <w:r w:rsidRPr="00C52B90">
        <w:rPr>
          <w:sz w:val="24"/>
        </w:rPr>
        <w:t xml:space="preserve">3.1. </w:t>
      </w:r>
      <w:proofErr w:type="gramStart"/>
      <w:r w:rsidR="00C52B90">
        <w:rPr>
          <w:sz w:val="24"/>
        </w:rPr>
        <w:t xml:space="preserve">Внести изменения </w:t>
      </w:r>
      <w:r w:rsidRPr="00C52B90">
        <w:rPr>
          <w:sz w:val="24"/>
        </w:rPr>
        <w:t>с 05</w:t>
      </w:r>
      <w:r w:rsidRPr="00C63D17">
        <w:rPr>
          <w:sz w:val="24"/>
        </w:rPr>
        <w:t xml:space="preserve">.08.2018 в  приложение №15 </w:t>
      </w:r>
      <w:r w:rsidRPr="00C63D17">
        <w:rPr>
          <w:i/>
          <w:sz w:val="24"/>
        </w:rPr>
        <w:t>«Тарифы за законченный случай проведения профилактических медицинских осмотров несовершеннолетних, прохождение которых осуществляется в соответствии с требованиями приказа Министерства здравоохранения РФ от 10.08.2017 №514н, действующие с 01.01.2018»</w:t>
      </w:r>
      <w:r w:rsidRPr="00C63D17">
        <w:rPr>
          <w:bCs/>
          <w:spacing w:val="-2"/>
          <w:sz w:val="24"/>
        </w:rPr>
        <w:t xml:space="preserve"> </w:t>
      </w:r>
      <w:r w:rsidRPr="00C63D17">
        <w:rPr>
          <w:sz w:val="24"/>
        </w:rPr>
        <w:t xml:space="preserve">к Тарифному </w:t>
      </w:r>
      <w:r w:rsidRPr="00C63D17">
        <w:rPr>
          <w:sz w:val="24"/>
        </w:rPr>
        <w:lastRenderedPageBreak/>
        <w:t>соглашению на 2018 год, на основании Приказа Министерства здравоохранения Российской Федерации  от 03.07.2018 № 410н, согласно приложению №</w:t>
      </w:r>
      <w:r w:rsidR="00792828">
        <w:rPr>
          <w:sz w:val="24"/>
        </w:rPr>
        <w:t>3.1</w:t>
      </w:r>
      <w:r w:rsidRPr="00C63D17">
        <w:rPr>
          <w:sz w:val="24"/>
        </w:rPr>
        <w:t xml:space="preserve"> к настоящему </w:t>
      </w:r>
      <w:r w:rsidR="00443D08">
        <w:rPr>
          <w:sz w:val="24"/>
        </w:rPr>
        <w:t>Протоколу</w:t>
      </w:r>
      <w:r w:rsidRPr="00C63D17">
        <w:rPr>
          <w:sz w:val="24"/>
        </w:rPr>
        <w:t>.</w:t>
      </w:r>
      <w:proofErr w:type="gramEnd"/>
    </w:p>
    <w:p w:rsidR="00CA1213" w:rsidRPr="00C63D17" w:rsidRDefault="00CA1213" w:rsidP="00CA1213">
      <w:pPr>
        <w:spacing w:after="120"/>
        <w:ind w:right="74"/>
        <w:jc w:val="both"/>
        <w:rPr>
          <w:sz w:val="24"/>
        </w:rPr>
      </w:pPr>
      <w:r w:rsidRPr="00C63D17">
        <w:rPr>
          <w:sz w:val="24"/>
        </w:rPr>
        <w:t xml:space="preserve">3.2. </w:t>
      </w:r>
      <w:r w:rsidR="00792828">
        <w:rPr>
          <w:sz w:val="24"/>
        </w:rPr>
        <w:t>У</w:t>
      </w:r>
      <w:r w:rsidR="00C52B90">
        <w:rPr>
          <w:sz w:val="24"/>
        </w:rPr>
        <w:t>становить</w:t>
      </w:r>
      <w:r w:rsidRPr="00C63D17">
        <w:rPr>
          <w:sz w:val="24"/>
        </w:rPr>
        <w:t xml:space="preserve"> тариф </w:t>
      </w:r>
      <w:r w:rsidRPr="00C63D17">
        <w:rPr>
          <w:bCs/>
          <w:sz w:val="24"/>
        </w:rPr>
        <w:t>за единицу объема первичной медико-санитарной помощи, оказываемой в амбулаторных условиях, по специальности «гериатрия»</w:t>
      </w:r>
      <w:r w:rsidR="008E4D2D">
        <w:rPr>
          <w:bCs/>
          <w:sz w:val="24"/>
        </w:rPr>
        <w:t>,</w:t>
      </w:r>
      <w:r w:rsidRPr="00C63D17">
        <w:rPr>
          <w:bCs/>
          <w:sz w:val="24"/>
        </w:rPr>
        <w:t xml:space="preserve"> в размере 341,03 руб., на основании внесенных в Территориальную программу ОМС на 2018 год изменений Постановлением Правительства Пензенской области от 20.08.2018 №423-пП.</w:t>
      </w:r>
    </w:p>
    <w:p w:rsidR="00CA1213" w:rsidRPr="00C63D17" w:rsidRDefault="00CA1213" w:rsidP="00CA1213">
      <w:pPr>
        <w:spacing w:after="120"/>
        <w:ind w:right="74"/>
        <w:jc w:val="both"/>
        <w:rPr>
          <w:sz w:val="24"/>
        </w:rPr>
      </w:pPr>
      <w:r w:rsidRPr="00C63D17">
        <w:rPr>
          <w:sz w:val="24"/>
        </w:rPr>
        <w:t>3.</w:t>
      </w:r>
      <w:r w:rsidR="00D558BF">
        <w:rPr>
          <w:sz w:val="24"/>
        </w:rPr>
        <w:t>3</w:t>
      </w:r>
      <w:r w:rsidRPr="00C63D17">
        <w:rPr>
          <w:sz w:val="24"/>
        </w:rPr>
        <w:t xml:space="preserve">. </w:t>
      </w:r>
      <w:r w:rsidR="00C52B90">
        <w:rPr>
          <w:sz w:val="24"/>
        </w:rPr>
        <w:t xml:space="preserve">Внести изменения </w:t>
      </w:r>
      <w:r w:rsidRPr="00C63D17">
        <w:rPr>
          <w:sz w:val="24"/>
        </w:rPr>
        <w:t>с 05.08.2018 в  приложение №№</w:t>
      </w:r>
      <w:r w:rsidRPr="00C63D17">
        <w:rPr>
          <w:bCs/>
          <w:sz w:val="24"/>
        </w:rPr>
        <w:t>11 «Тарифы за единицу объема первичной медико-санитарной помощи, оказываемой в амбулаторных условиях, применяемые, в том числе для осуществления межтерриториальных расчетов, действующие с 01.01.2018</w:t>
      </w:r>
      <w:r w:rsidRPr="00C63D17">
        <w:rPr>
          <w:sz w:val="24"/>
        </w:rPr>
        <w:t xml:space="preserve">» к Тарифному соглашению на 2018 год, на основании </w:t>
      </w:r>
      <w:r>
        <w:rPr>
          <w:sz w:val="24"/>
        </w:rPr>
        <w:t>решения по пункту 3.2., принятого на текущем заседании Комиссии</w:t>
      </w:r>
      <w:r w:rsidRPr="00C63D17">
        <w:rPr>
          <w:sz w:val="24"/>
        </w:rPr>
        <w:t>, согласно приложению №</w:t>
      </w:r>
      <w:r w:rsidR="00792828">
        <w:rPr>
          <w:sz w:val="24"/>
        </w:rPr>
        <w:t>3.</w:t>
      </w:r>
      <w:r w:rsidRPr="00C63D17">
        <w:rPr>
          <w:sz w:val="24"/>
        </w:rPr>
        <w:t xml:space="preserve">2 к настоящему </w:t>
      </w:r>
      <w:r w:rsidR="00443D08">
        <w:rPr>
          <w:sz w:val="24"/>
        </w:rPr>
        <w:t>Протоколу</w:t>
      </w:r>
      <w:r w:rsidRPr="00C63D17">
        <w:rPr>
          <w:sz w:val="24"/>
        </w:rPr>
        <w:t>.</w:t>
      </w:r>
    </w:p>
    <w:p w:rsidR="0074610E" w:rsidRDefault="0074610E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EC5DF9" w:rsidRDefault="00EC5DF9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D81E1A" w:rsidRDefault="00D81E1A" w:rsidP="0074610E">
      <w:pPr>
        <w:pStyle w:val="a3"/>
        <w:tabs>
          <w:tab w:val="left" w:pos="284"/>
        </w:tabs>
        <w:spacing w:before="120"/>
        <w:ind w:left="0"/>
        <w:jc w:val="both"/>
        <w:rPr>
          <w:sz w:val="24"/>
        </w:rPr>
      </w:pPr>
    </w:p>
    <w:p w:rsidR="00EA6F2D" w:rsidRDefault="00EC5DF9" w:rsidP="00EC5DF9">
      <w:pPr>
        <w:tabs>
          <w:tab w:val="num" w:pos="720"/>
        </w:tabs>
        <w:spacing w:before="60"/>
        <w:jc w:val="center"/>
        <w:rPr>
          <w:sz w:val="24"/>
        </w:rPr>
      </w:pPr>
      <w:r>
        <w:rPr>
          <w:sz w:val="24"/>
        </w:rPr>
        <w:t>Секретарь Комиссии                                                                       И.В. Жучкова</w:t>
      </w:r>
    </w:p>
    <w:p w:rsidR="008F2DE6" w:rsidRDefault="008F2DE6" w:rsidP="0074610E">
      <w:pPr>
        <w:tabs>
          <w:tab w:val="num" w:pos="720"/>
        </w:tabs>
        <w:spacing w:before="60"/>
        <w:rPr>
          <w:sz w:val="24"/>
        </w:rPr>
      </w:pPr>
    </w:p>
    <w:sectPr w:rsidR="008F2DE6" w:rsidSect="002248D2"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02EC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172120D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28A190B"/>
    <w:multiLevelType w:val="hybridMultilevel"/>
    <w:tmpl w:val="CD2A6986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3">
    <w:nsid w:val="0ABB48F5"/>
    <w:multiLevelType w:val="hybridMultilevel"/>
    <w:tmpl w:val="3FF62D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124B10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0EE1F71"/>
    <w:multiLevelType w:val="multilevel"/>
    <w:tmpl w:val="E484553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F117FD"/>
    <w:multiLevelType w:val="hybridMultilevel"/>
    <w:tmpl w:val="195673D6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7">
    <w:nsid w:val="14DA2D84"/>
    <w:multiLevelType w:val="multilevel"/>
    <w:tmpl w:val="2984FCF6"/>
    <w:lvl w:ilvl="0">
      <w:start w:val="1"/>
      <w:numFmt w:val="decimal"/>
      <w:lvlText w:val="%1."/>
      <w:lvlJc w:val="left"/>
      <w:pPr>
        <w:ind w:left="1484" w:hanging="12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36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8">
    <w:nsid w:val="1712389E"/>
    <w:multiLevelType w:val="multilevel"/>
    <w:tmpl w:val="A086AA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9">
    <w:nsid w:val="18676B64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B30426A"/>
    <w:multiLevelType w:val="hybridMultilevel"/>
    <w:tmpl w:val="3A02E24A"/>
    <w:lvl w:ilvl="0" w:tplc="04190001">
      <w:start w:val="1"/>
      <w:numFmt w:val="bullet"/>
      <w:lvlText w:val="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11">
    <w:nsid w:val="22F722B1"/>
    <w:multiLevelType w:val="hybridMultilevel"/>
    <w:tmpl w:val="AD4CC36A"/>
    <w:lvl w:ilvl="0" w:tplc="21320142">
      <w:start w:val="1"/>
      <w:numFmt w:val="decimal"/>
      <w:lvlText w:val="%1."/>
      <w:lvlJc w:val="left"/>
      <w:pPr>
        <w:ind w:left="1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5" w:hanging="360"/>
      </w:pPr>
    </w:lvl>
    <w:lvl w:ilvl="2" w:tplc="0419001B" w:tentative="1">
      <w:start w:val="1"/>
      <w:numFmt w:val="lowerRoman"/>
      <w:lvlText w:val="%3."/>
      <w:lvlJc w:val="right"/>
      <w:pPr>
        <w:ind w:left="2645" w:hanging="180"/>
      </w:pPr>
    </w:lvl>
    <w:lvl w:ilvl="3" w:tplc="0419000F" w:tentative="1">
      <w:start w:val="1"/>
      <w:numFmt w:val="decimal"/>
      <w:lvlText w:val="%4."/>
      <w:lvlJc w:val="left"/>
      <w:pPr>
        <w:ind w:left="3365" w:hanging="360"/>
      </w:pPr>
    </w:lvl>
    <w:lvl w:ilvl="4" w:tplc="04190019" w:tentative="1">
      <w:start w:val="1"/>
      <w:numFmt w:val="lowerLetter"/>
      <w:lvlText w:val="%5."/>
      <w:lvlJc w:val="left"/>
      <w:pPr>
        <w:ind w:left="4085" w:hanging="360"/>
      </w:pPr>
    </w:lvl>
    <w:lvl w:ilvl="5" w:tplc="0419001B" w:tentative="1">
      <w:start w:val="1"/>
      <w:numFmt w:val="lowerRoman"/>
      <w:lvlText w:val="%6."/>
      <w:lvlJc w:val="right"/>
      <w:pPr>
        <w:ind w:left="4805" w:hanging="180"/>
      </w:pPr>
    </w:lvl>
    <w:lvl w:ilvl="6" w:tplc="0419000F" w:tentative="1">
      <w:start w:val="1"/>
      <w:numFmt w:val="decimal"/>
      <w:lvlText w:val="%7."/>
      <w:lvlJc w:val="left"/>
      <w:pPr>
        <w:ind w:left="5525" w:hanging="360"/>
      </w:pPr>
    </w:lvl>
    <w:lvl w:ilvl="7" w:tplc="04190019" w:tentative="1">
      <w:start w:val="1"/>
      <w:numFmt w:val="lowerLetter"/>
      <w:lvlText w:val="%8."/>
      <w:lvlJc w:val="left"/>
      <w:pPr>
        <w:ind w:left="6245" w:hanging="360"/>
      </w:pPr>
    </w:lvl>
    <w:lvl w:ilvl="8" w:tplc="0419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2">
    <w:nsid w:val="28847885"/>
    <w:multiLevelType w:val="multilevel"/>
    <w:tmpl w:val="1F3495F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2E6D53C7"/>
    <w:multiLevelType w:val="multilevel"/>
    <w:tmpl w:val="6FFA532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1E860A5"/>
    <w:multiLevelType w:val="hybridMultilevel"/>
    <w:tmpl w:val="E536001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15">
    <w:nsid w:val="33FA4370"/>
    <w:multiLevelType w:val="hybridMultilevel"/>
    <w:tmpl w:val="E312D0E8"/>
    <w:lvl w:ilvl="0" w:tplc="FAC02DB8">
      <w:start w:val="1"/>
      <w:numFmt w:val="bullet"/>
      <w:lvlText w:val="-"/>
      <w:lvlJc w:val="left"/>
      <w:pPr>
        <w:ind w:left="24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6">
    <w:nsid w:val="36A813EA"/>
    <w:multiLevelType w:val="hybridMultilevel"/>
    <w:tmpl w:val="4ABC7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7792F"/>
    <w:multiLevelType w:val="hybridMultilevel"/>
    <w:tmpl w:val="9AD681D0"/>
    <w:lvl w:ilvl="0" w:tplc="FAC02DB8">
      <w:start w:val="1"/>
      <w:numFmt w:val="bullet"/>
      <w:lvlText w:val="-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18">
    <w:nsid w:val="3B3E7EB7"/>
    <w:multiLevelType w:val="hybridMultilevel"/>
    <w:tmpl w:val="960CC870"/>
    <w:lvl w:ilvl="0" w:tplc="7B00209E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A1E230D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4A697047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4FC170E1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05F2184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38900A2"/>
    <w:multiLevelType w:val="hybridMultilevel"/>
    <w:tmpl w:val="2A32071E"/>
    <w:lvl w:ilvl="0" w:tplc="E026B9A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561C36A9"/>
    <w:multiLevelType w:val="hybridMultilevel"/>
    <w:tmpl w:val="AEEE934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8336EA1"/>
    <w:multiLevelType w:val="multilevel"/>
    <w:tmpl w:val="A086AA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6">
    <w:nsid w:val="5B5D515F"/>
    <w:multiLevelType w:val="hybridMultilevel"/>
    <w:tmpl w:val="C1DA7050"/>
    <w:lvl w:ilvl="0" w:tplc="FAC02DB8">
      <w:start w:val="1"/>
      <w:numFmt w:val="bullet"/>
      <w:lvlText w:val="-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6BBE2623"/>
    <w:multiLevelType w:val="hybridMultilevel"/>
    <w:tmpl w:val="6936CEB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28">
    <w:nsid w:val="6E4F1CF4"/>
    <w:multiLevelType w:val="multilevel"/>
    <w:tmpl w:val="A086AA4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9">
    <w:nsid w:val="71174823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77107F49"/>
    <w:multiLevelType w:val="hybridMultilevel"/>
    <w:tmpl w:val="183029E2"/>
    <w:lvl w:ilvl="0" w:tplc="A6CC79E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772B053B"/>
    <w:multiLevelType w:val="hybridMultilevel"/>
    <w:tmpl w:val="B5F60BBE"/>
    <w:lvl w:ilvl="0" w:tplc="EB827852">
      <w:start w:val="1"/>
      <w:numFmt w:val="bullet"/>
      <w:lvlText w:val=""/>
      <w:lvlJc w:val="left"/>
      <w:pPr>
        <w:ind w:left="15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6"/>
  </w:num>
  <w:num w:numId="3">
    <w:abstractNumId w:val="31"/>
  </w:num>
  <w:num w:numId="4">
    <w:abstractNumId w:val="2"/>
  </w:num>
  <w:num w:numId="5">
    <w:abstractNumId w:val="14"/>
  </w:num>
  <w:num w:numId="6">
    <w:abstractNumId w:val="15"/>
  </w:num>
  <w:num w:numId="7">
    <w:abstractNumId w:val="17"/>
  </w:num>
  <w:num w:numId="8">
    <w:abstractNumId w:val="6"/>
  </w:num>
  <w:num w:numId="9">
    <w:abstractNumId w:val="10"/>
  </w:num>
  <w:num w:numId="10">
    <w:abstractNumId w:val="27"/>
  </w:num>
  <w:num w:numId="11">
    <w:abstractNumId w:val="26"/>
  </w:num>
  <w:num w:numId="12">
    <w:abstractNumId w:val="8"/>
  </w:num>
  <w:num w:numId="13">
    <w:abstractNumId w:val="28"/>
  </w:num>
  <w:num w:numId="14">
    <w:abstractNumId w:val="25"/>
  </w:num>
  <w:num w:numId="15">
    <w:abstractNumId w:val="18"/>
  </w:num>
  <w:num w:numId="16">
    <w:abstractNumId w:val="4"/>
  </w:num>
  <w:num w:numId="17">
    <w:abstractNumId w:val="11"/>
  </w:num>
  <w:num w:numId="18">
    <w:abstractNumId w:val="0"/>
  </w:num>
  <w:num w:numId="19">
    <w:abstractNumId w:val="9"/>
  </w:num>
  <w:num w:numId="20">
    <w:abstractNumId w:val="22"/>
  </w:num>
  <w:num w:numId="21">
    <w:abstractNumId w:val="23"/>
  </w:num>
  <w:num w:numId="22">
    <w:abstractNumId w:val="12"/>
  </w:num>
  <w:num w:numId="23">
    <w:abstractNumId w:val="13"/>
  </w:num>
  <w:num w:numId="24">
    <w:abstractNumId w:val="24"/>
  </w:num>
  <w:num w:numId="25">
    <w:abstractNumId w:val="19"/>
  </w:num>
  <w:num w:numId="26">
    <w:abstractNumId w:val="5"/>
  </w:num>
  <w:num w:numId="27">
    <w:abstractNumId w:val="21"/>
  </w:num>
  <w:num w:numId="28">
    <w:abstractNumId w:val="20"/>
  </w:num>
  <w:num w:numId="29">
    <w:abstractNumId w:val="3"/>
  </w:num>
  <w:num w:numId="30">
    <w:abstractNumId w:val="1"/>
  </w:num>
  <w:num w:numId="31">
    <w:abstractNumId w:val="29"/>
  </w:num>
  <w:num w:numId="32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C24"/>
    <w:rsid w:val="000015B1"/>
    <w:rsid w:val="00001D9C"/>
    <w:rsid w:val="00001E5F"/>
    <w:rsid w:val="000020BA"/>
    <w:rsid w:val="000022DF"/>
    <w:rsid w:val="0000285D"/>
    <w:rsid w:val="000041F4"/>
    <w:rsid w:val="00005267"/>
    <w:rsid w:val="000063DD"/>
    <w:rsid w:val="0001060B"/>
    <w:rsid w:val="000123E2"/>
    <w:rsid w:val="000131B9"/>
    <w:rsid w:val="0001327B"/>
    <w:rsid w:val="000136FA"/>
    <w:rsid w:val="000150F0"/>
    <w:rsid w:val="000154F8"/>
    <w:rsid w:val="00015E63"/>
    <w:rsid w:val="00022B12"/>
    <w:rsid w:val="00025000"/>
    <w:rsid w:val="000256A0"/>
    <w:rsid w:val="0002581C"/>
    <w:rsid w:val="00025FE6"/>
    <w:rsid w:val="0002711D"/>
    <w:rsid w:val="00032D37"/>
    <w:rsid w:val="000347D4"/>
    <w:rsid w:val="00034F39"/>
    <w:rsid w:val="000357F7"/>
    <w:rsid w:val="0003696E"/>
    <w:rsid w:val="000426F3"/>
    <w:rsid w:val="00042F42"/>
    <w:rsid w:val="000435D9"/>
    <w:rsid w:val="00055714"/>
    <w:rsid w:val="00056D78"/>
    <w:rsid w:val="00056FA8"/>
    <w:rsid w:val="0005701E"/>
    <w:rsid w:val="00062067"/>
    <w:rsid w:val="00062412"/>
    <w:rsid w:val="00062940"/>
    <w:rsid w:val="00063167"/>
    <w:rsid w:val="0006364D"/>
    <w:rsid w:val="00063723"/>
    <w:rsid w:val="0007214E"/>
    <w:rsid w:val="00082F31"/>
    <w:rsid w:val="0008683F"/>
    <w:rsid w:val="000879F8"/>
    <w:rsid w:val="0009168D"/>
    <w:rsid w:val="000939CC"/>
    <w:rsid w:val="00094ADD"/>
    <w:rsid w:val="00097278"/>
    <w:rsid w:val="000A10A6"/>
    <w:rsid w:val="000A1429"/>
    <w:rsid w:val="000A2FAE"/>
    <w:rsid w:val="000A369F"/>
    <w:rsid w:val="000A3783"/>
    <w:rsid w:val="000A4AB5"/>
    <w:rsid w:val="000A4AD2"/>
    <w:rsid w:val="000A5544"/>
    <w:rsid w:val="000A5A54"/>
    <w:rsid w:val="000A6DA1"/>
    <w:rsid w:val="000A7A67"/>
    <w:rsid w:val="000A7E89"/>
    <w:rsid w:val="000B3DA6"/>
    <w:rsid w:val="000B63F9"/>
    <w:rsid w:val="000B7418"/>
    <w:rsid w:val="000C1C1D"/>
    <w:rsid w:val="000C33D4"/>
    <w:rsid w:val="000C3AB9"/>
    <w:rsid w:val="000C3C50"/>
    <w:rsid w:val="000C5912"/>
    <w:rsid w:val="000C5EE6"/>
    <w:rsid w:val="000C7A3E"/>
    <w:rsid w:val="000D2745"/>
    <w:rsid w:val="000D3D0B"/>
    <w:rsid w:val="000D3E6D"/>
    <w:rsid w:val="000D4E69"/>
    <w:rsid w:val="000D6FD5"/>
    <w:rsid w:val="000E0290"/>
    <w:rsid w:val="000E1E27"/>
    <w:rsid w:val="000E21FA"/>
    <w:rsid w:val="000E412B"/>
    <w:rsid w:val="000F0653"/>
    <w:rsid w:val="000F1217"/>
    <w:rsid w:val="000F2154"/>
    <w:rsid w:val="000F6F74"/>
    <w:rsid w:val="00100D31"/>
    <w:rsid w:val="00101198"/>
    <w:rsid w:val="0010430F"/>
    <w:rsid w:val="001043E0"/>
    <w:rsid w:val="001110A4"/>
    <w:rsid w:val="00112C82"/>
    <w:rsid w:val="00112CA2"/>
    <w:rsid w:val="00114566"/>
    <w:rsid w:val="00114A9B"/>
    <w:rsid w:val="001164FF"/>
    <w:rsid w:val="001204E9"/>
    <w:rsid w:val="00120C9A"/>
    <w:rsid w:val="00121009"/>
    <w:rsid w:val="0012204D"/>
    <w:rsid w:val="001235B3"/>
    <w:rsid w:val="00124BD9"/>
    <w:rsid w:val="00124E22"/>
    <w:rsid w:val="00125B27"/>
    <w:rsid w:val="00130D88"/>
    <w:rsid w:val="00132D3C"/>
    <w:rsid w:val="00134042"/>
    <w:rsid w:val="0013544E"/>
    <w:rsid w:val="00136A30"/>
    <w:rsid w:val="00140B21"/>
    <w:rsid w:val="0014139A"/>
    <w:rsid w:val="0014523C"/>
    <w:rsid w:val="001455B7"/>
    <w:rsid w:val="00147552"/>
    <w:rsid w:val="001516DC"/>
    <w:rsid w:val="0015504A"/>
    <w:rsid w:val="001552B1"/>
    <w:rsid w:val="001552D0"/>
    <w:rsid w:val="00160C13"/>
    <w:rsid w:val="00162137"/>
    <w:rsid w:val="00162D15"/>
    <w:rsid w:val="00163D82"/>
    <w:rsid w:val="00164946"/>
    <w:rsid w:val="0017285F"/>
    <w:rsid w:val="00173592"/>
    <w:rsid w:val="00173831"/>
    <w:rsid w:val="00173A3F"/>
    <w:rsid w:val="00173C55"/>
    <w:rsid w:val="00182D08"/>
    <w:rsid w:val="00185621"/>
    <w:rsid w:val="00185774"/>
    <w:rsid w:val="0018772B"/>
    <w:rsid w:val="00187961"/>
    <w:rsid w:val="00187E76"/>
    <w:rsid w:val="00190806"/>
    <w:rsid w:val="00196860"/>
    <w:rsid w:val="001970C6"/>
    <w:rsid w:val="00197A91"/>
    <w:rsid w:val="001A0245"/>
    <w:rsid w:val="001A4D03"/>
    <w:rsid w:val="001A6C82"/>
    <w:rsid w:val="001A7584"/>
    <w:rsid w:val="001B2038"/>
    <w:rsid w:val="001B41F0"/>
    <w:rsid w:val="001B70A1"/>
    <w:rsid w:val="001C6324"/>
    <w:rsid w:val="001C7AC0"/>
    <w:rsid w:val="001D31EB"/>
    <w:rsid w:val="001D38F1"/>
    <w:rsid w:val="001D3F4A"/>
    <w:rsid w:val="001D40E8"/>
    <w:rsid w:val="001D462A"/>
    <w:rsid w:val="001E03AD"/>
    <w:rsid w:val="001E10E5"/>
    <w:rsid w:val="001E1FB2"/>
    <w:rsid w:val="001E3498"/>
    <w:rsid w:val="001E37C9"/>
    <w:rsid w:val="001E47F2"/>
    <w:rsid w:val="001E5FC4"/>
    <w:rsid w:val="001E7FBD"/>
    <w:rsid w:val="001F252E"/>
    <w:rsid w:val="001F2B53"/>
    <w:rsid w:val="001F6CE9"/>
    <w:rsid w:val="001F7D3E"/>
    <w:rsid w:val="00212A62"/>
    <w:rsid w:val="00213829"/>
    <w:rsid w:val="00214397"/>
    <w:rsid w:val="00216231"/>
    <w:rsid w:val="00216624"/>
    <w:rsid w:val="002248D2"/>
    <w:rsid w:val="00225124"/>
    <w:rsid w:val="00225E66"/>
    <w:rsid w:val="00226124"/>
    <w:rsid w:val="00226DFF"/>
    <w:rsid w:val="002275AF"/>
    <w:rsid w:val="00227DAC"/>
    <w:rsid w:val="00230496"/>
    <w:rsid w:val="00230B7C"/>
    <w:rsid w:val="0023226B"/>
    <w:rsid w:val="00232303"/>
    <w:rsid w:val="00232CAF"/>
    <w:rsid w:val="00233A0B"/>
    <w:rsid w:val="002341E8"/>
    <w:rsid w:val="00234753"/>
    <w:rsid w:val="00242EFE"/>
    <w:rsid w:val="00245B6C"/>
    <w:rsid w:val="002505CB"/>
    <w:rsid w:val="00250AD0"/>
    <w:rsid w:val="00253017"/>
    <w:rsid w:val="00253818"/>
    <w:rsid w:val="00256560"/>
    <w:rsid w:val="00256C3A"/>
    <w:rsid w:val="00264DD7"/>
    <w:rsid w:val="00265919"/>
    <w:rsid w:val="00265EDE"/>
    <w:rsid w:val="002702AF"/>
    <w:rsid w:val="00271BD2"/>
    <w:rsid w:val="00271E4D"/>
    <w:rsid w:val="00272C23"/>
    <w:rsid w:val="0027467C"/>
    <w:rsid w:val="00275BAC"/>
    <w:rsid w:val="00285F75"/>
    <w:rsid w:val="002913D6"/>
    <w:rsid w:val="002A0A2D"/>
    <w:rsid w:val="002A3642"/>
    <w:rsid w:val="002A5A1E"/>
    <w:rsid w:val="002A63C0"/>
    <w:rsid w:val="002A66DA"/>
    <w:rsid w:val="002B0D91"/>
    <w:rsid w:val="002B197A"/>
    <w:rsid w:val="002B2CB7"/>
    <w:rsid w:val="002B43A2"/>
    <w:rsid w:val="002C277E"/>
    <w:rsid w:val="002C3467"/>
    <w:rsid w:val="002C462B"/>
    <w:rsid w:val="002C66C3"/>
    <w:rsid w:val="002C70A2"/>
    <w:rsid w:val="002D0060"/>
    <w:rsid w:val="002D2B56"/>
    <w:rsid w:val="002D64C2"/>
    <w:rsid w:val="002E0733"/>
    <w:rsid w:val="002E4444"/>
    <w:rsid w:val="002E6601"/>
    <w:rsid w:val="002F073A"/>
    <w:rsid w:val="002F1167"/>
    <w:rsid w:val="002F1D0F"/>
    <w:rsid w:val="002F2307"/>
    <w:rsid w:val="002F326B"/>
    <w:rsid w:val="002F48D5"/>
    <w:rsid w:val="002F4A8C"/>
    <w:rsid w:val="002F642D"/>
    <w:rsid w:val="003036DA"/>
    <w:rsid w:val="00303ACC"/>
    <w:rsid w:val="003040A3"/>
    <w:rsid w:val="00304B24"/>
    <w:rsid w:val="003054A7"/>
    <w:rsid w:val="0030664D"/>
    <w:rsid w:val="00306998"/>
    <w:rsid w:val="003122F1"/>
    <w:rsid w:val="003138D1"/>
    <w:rsid w:val="00316D96"/>
    <w:rsid w:val="003202C0"/>
    <w:rsid w:val="00323355"/>
    <w:rsid w:val="003234C5"/>
    <w:rsid w:val="00327B8C"/>
    <w:rsid w:val="003320DA"/>
    <w:rsid w:val="003333BC"/>
    <w:rsid w:val="003367C8"/>
    <w:rsid w:val="00342BF7"/>
    <w:rsid w:val="00342DDE"/>
    <w:rsid w:val="003439DA"/>
    <w:rsid w:val="00347946"/>
    <w:rsid w:val="00351DD8"/>
    <w:rsid w:val="00354DCD"/>
    <w:rsid w:val="003563C9"/>
    <w:rsid w:val="003645D2"/>
    <w:rsid w:val="00364D35"/>
    <w:rsid w:val="0036748A"/>
    <w:rsid w:val="00370342"/>
    <w:rsid w:val="00370CAC"/>
    <w:rsid w:val="00371236"/>
    <w:rsid w:val="0037142B"/>
    <w:rsid w:val="003748FE"/>
    <w:rsid w:val="003749D5"/>
    <w:rsid w:val="00381A22"/>
    <w:rsid w:val="003830C4"/>
    <w:rsid w:val="003832DC"/>
    <w:rsid w:val="00387B21"/>
    <w:rsid w:val="003902C7"/>
    <w:rsid w:val="0039086D"/>
    <w:rsid w:val="00397356"/>
    <w:rsid w:val="00397977"/>
    <w:rsid w:val="003A31E2"/>
    <w:rsid w:val="003A46CF"/>
    <w:rsid w:val="003A499A"/>
    <w:rsid w:val="003A4E4A"/>
    <w:rsid w:val="003A6974"/>
    <w:rsid w:val="003A7947"/>
    <w:rsid w:val="003B03ED"/>
    <w:rsid w:val="003B0FD9"/>
    <w:rsid w:val="003B27F8"/>
    <w:rsid w:val="003B5913"/>
    <w:rsid w:val="003B7196"/>
    <w:rsid w:val="003C39EB"/>
    <w:rsid w:val="003C48D6"/>
    <w:rsid w:val="003C5507"/>
    <w:rsid w:val="003C7D19"/>
    <w:rsid w:val="003D2CD4"/>
    <w:rsid w:val="003D5CB1"/>
    <w:rsid w:val="003D6330"/>
    <w:rsid w:val="003D66BD"/>
    <w:rsid w:val="003D6C15"/>
    <w:rsid w:val="003E0AC8"/>
    <w:rsid w:val="003E1C2E"/>
    <w:rsid w:val="003E2B09"/>
    <w:rsid w:val="003E4391"/>
    <w:rsid w:val="003E473D"/>
    <w:rsid w:val="003E5775"/>
    <w:rsid w:val="003F11A5"/>
    <w:rsid w:val="003F1C39"/>
    <w:rsid w:val="003F275E"/>
    <w:rsid w:val="003F2B31"/>
    <w:rsid w:val="003F4D82"/>
    <w:rsid w:val="003F55C2"/>
    <w:rsid w:val="003F5B1A"/>
    <w:rsid w:val="003F71DC"/>
    <w:rsid w:val="003F7FE0"/>
    <w:rsid w:val="004007C0"/>
    <w:rsid w:val="00400995"/>
    <w:rsid w:val="00402F2C"/>
    <w:rsid w:val="00403040"/>
    <w:rsid w:val="004032E6"/>
    <w:rsid w:val="0040401C"/>
    <w:rsid w:val="00406321"/>
    <w:rsid w:val="00407D64"/>
    <w:rsid w:val="00410D9B"/>
    <w:rsid w:val="0041371D"/>
    <w:rsid w:val="00414103"/>
    <w:rsid w:val="004160E9"/>
    <w:rsid w:val="004225E0"/>
    <w:rsid w:val="00424B34"/>
    <w:rsid w:val="0043125C"/>
    <w:rsid w:val="00432E93"/>
    <w:rsid w:val="0043310D"/>
    <w:rsid w:val="00436E83"/>
    <w:rsid w:val="004370A7"/>
    <w:rsid w:val="00437520"/>
    <w:rsid w:val="00443D08"/>
    <w:rsid w:val="0044475B"/>
    <w:rsid w:val="0044700F"/>
    <w:rsid w:val="0045588E"/>
    <w:rsid w:val="00457E3E"/>
    <w:rsid w:val="00462CAC"/>
    <w:rsid w:val="0046406A"/>
    <w:rsid w:val="00464D9A"/>
    <w:rsid w:val="0046548B"/>
    <w:rsid w:val="00466186"/>
    <w:rsid w:val="004734CF"/>
    <w:rsid w:val="00473A17"/>
    <w:rsid w:val="004778F5"/>
    <w:rsid w:val="004855F9"/>
    <w:rsid w:val="00486687"/>
    <w:rsid w:val="0048738B"/>
    <w:rsid w:val="00487EC1"/>
    <w:rsid w:val="0049166D"/>
    <w:rsid w:val="004946DC"/>
    <w:rsid w:val="004A6BC9"/>
    <w:rsid w:val="004A74FF"/>
    <w:rsid w:val="004A78BB"/>
    <w:rsid w:val="004B2AAA"/>
    <w:rsid w:val="004B308A"/>
    <w:rsid w:val="004B4DE9"/>
    <w:rsid w:val="004B5006"/>
    <w:rsid w:val="004B6F9F"/>
    <w:rsid w:val="004C206A"/>
    <w:rsid w:val="004C32B5"/>
    <w:rsid w:val="004C633F"/>
    <w:rsid w:val="004C6981"/>
    <w:rsid w:val="004D0C0C"/>
    <w:rsid w:val="004D1655"/>
    <w:rsid w:val="004D1A2D"/>
    <w:rsid w:val="004D22ED"/>
    <w:rsid w:val="004D2BFD"/>
    <w:rsid w:val="004D3598"/>
    <w:rsid w:val="004D3761"/>
    <w:rsid w:val="004D75E5"/>
    <w:rsid w:val="004E086F"/>
    <w:rsid w:val="004E501A"/>
    <w:rsid w:val="004F13B4"/>
    <w:rsid w:val="004F62D8"/>
    <w:rsid w:val="004F7DAE"/>
    <w:rsid w:val="0050024E"/>
    <w:rsid w:val="0050125F"/>
    <w:rsid w:val="005020CC"/>
    <w:rsid w:val="00502B61"/>
    <w:rsid w:val="00504D14"/>
    <w:rsid w:val="005059E5"/>
    <w:rsid w:val="00514206"/>
    <w:rsid w:val="0051501F"/>
    <w:rsid w:val="005168EF"/>
    <w:rsid w:val="00523410"/>
    <w:rsid w:val="0052427B"/>
    <w:rsid w:val="0052568B"/>
    <w:rsid w:val="00526253"/>
    <w:rsid w:val="00526522"/>
    <w:rsid w:val="00530079"/>
    <w:rsid w:val="00531FA5"/>
    <w:rsid w:val="00532873"/>
    <w:rsid w:val="00532FB7"/>
    <w:rsid w:val="00534087"/>
    <w:rsid w:val="00534DBA"/>
    <w:rsid w:val="00540103"/>
    <w:rsid w:val="0054017B"/>
    <w:rsid w:val="0054196E"/>
    <w:rsid w:val="00543148"/>
    <w:rsid w:val="005447BD"/>
    <w:rsid w:val="00544CF3"/>
    <w:rsid w:val="00546001"/>
    <w:rsid w:val="0054645C"/>
    <w:rsid w:val="00546E0B"/>
    <w:rsid w:val="00550869"/>
    <w:rsid w:val="00550C24"/>
    <w:rsid w:val="0055288C"/>
    <w:rsid w:val="005529CF"/>
    <w:rsid w:val="005609C4"/>
    <w:rsid w:val="00564268"/>
    <w:rsid w:val="00565975"/>
    <w:rsid w:val="005663F2"/>
    <w:rsid w:val="005671B4"/>
    <w:rsid w:val="00573544"/>
    <w:rsid w:val="0057546F"/>
    <w:rsid w:val="00577ECD"/>
    <w:rsid w:val="00581012"/>
    <w:rsid w:val="005812AC"/>
    <w:rsid w:val="00584AF5"/>
    <w:rsid w:val="005867E0"/>
    <w:rsid w:val="005907F8"/>
    <w:rsid w:val="005919C8"/>
    <w:rsid w:val="00595EEE"/>
    <w:rsid w:val="005A2726"/>
    <w:rsid w:val="005A507C"/>
    <w:rsid w:val="005A5F65"/>
    <w:rsid w:val="005B0A64"/>
    <w:rsid w:val="005B1139"/>
    <w:rsid w:val="005B2F25"/>
    <w:rsid w:val="005B6587"/>
    <w:rsid w:val="005B6C1D"/>
    <w:rsid w:val="005C0179"/>
    <w:rsid w:val="005C1351"/>
    <w:rsid w:val="005C2A3E"/>
    <w:rsid w:val="005C2E11"/>
    <w:rsid w:val="005C367B"/>
    <w:rsid w:val="005C3F28"/>
    <w:rsid w:val="005C4031"/>
    <w:rsid w:val="005D222A"/>
    <w:rsid w:val="005F247F"/>
    <w:rsid w:val="005F3A9E"/>
    <w:rsid w:val="005F44DC"/>
    <w:rsid w:val="005F516D"/>
    <w:rsid w:val="005F7175"/>
    <w:rsid w:val="005F77B3"/>
    <w:rsid w:val="005F7A7A"/>
    <w:rsid w:val="0060180D"/>
    <w:rsid w:val="00605549"/>
    <w:rsid w:val="00607EA6"/>
    <w:rsid w:val="006109F1"/>
    <w:rsid w:val="0061414A"/>
    <w:rsid w:val="00617C8C"/>
    <w:rsid w:val="00620319"/>
    <w:rsid w:val="00627236"/>
    <w:rsid w:val="00627FE2"/>
    <w:rsid w:val="00630B2F"/>
    <w:rsid w:val="00632BCB"/>
    <w:rsid w:val="00634764"/>
    <w:rsid w:val="00640C1F"/>
    <w:rsid w:val="006413BE"/>
    <w:rsid w:val="006423CD"/>
    <w:rsid w:val="00645382"/>
    <w:rsid w:val="00646751"/>
    <w:rsid w:val="00647D20"/>
    <w:rsid w:val="00650845"/>
    <w:rsid w:val="00653F9B"/>
    <w:rsid w:val="006545C9"/>
    <w:rsid w:val="00661FB8"/>
    <w:rsid w:val="006647F3"/>
    <w:rsid w:val="00667A43"/>
    <w:rsid w:val="00670303"/>
    <w:rsid w:val="00670EE2"/>
    <w:rsid w:val="00682414"/>
    <w:rsid w:val="006858A4"/>
    <w:rsid w:val="00686C9D"/>
    <w:rsid w:val="00691BFE"/>
    <w:rsid w:val="0069582C"/>
    <w:rsid w:val="00696528"/>
    <w:rsid w:val="006974DC"/>
    <w:rsid w:val="006A045F"/>
    <w:rsid w:val="006A24CC"/>
    <w:rsid w:val="006A362A"/>
    <w:rsid w:val="006A687D"/>
    <w:rsid w:val="006B3829"/>
    <w:rsid w:val="006B6C1A"/>
    <w:rsid w:val="006B7BF4"/>
    <w:rsid w:val="006C039A"/>
    <w:rsid w:val="006C1952"/>
    <w:rsid w:val="006C32A7"/>
    <w:rsid w:val="006C340F"/>
    <w:rsid w:val="006D0838"/>
    <w:rsid w:val="006D15A0"/>
    <w:rsid w:val="006D2669"/>
    <w:rsid w:val="006D61CB"/>
    <w:rsid w:val="006E0484"/>
    <w:rsid w:val="006E0D33"/>
    <w:rsid w:val="006E0E5F"/>
    <w:rsid w:val="006E2DD7"/>
    <w:rsid w:val="006E4AEF"/>
    <w:rsid w:val="006E54AD"/>
    <w:rsid w:val="006E6276"/>
    <w:rsid w:val="006E662F"/>
    <w:rsid w:val="006E6F77"/>
    <w:rsid w:val="006F190D"/>
    <w:rsid w:val="006F3DA8"/>
    <w:rsid w:val="006F3E8F"/>
    <w:rsid w:val="006F3F26"/>
    <w:rsid w:val="006F4E8B"/>
    <w:rsid w:val="006F53D9"/>
    <w:rsid w:val="00704780"/>
    <w:rsid w:val="00705900"/>
    <w:rsid w:val="007072F8"/>
    <w:rsid w:val="0070787B"/>
    <w:rsid w:val="00713B88"/>
    <w:rsid w:val="0071558B"/>
    <w:rsid w:val="007159E4"/>
    <w:rsid w:val="007164F3"/>
    <w:rsid w:val="00720EA3"/>
    <w:rsid w:val="0072153C"/>
    <w:rsid w:val="007232B9"/>
    <w:rsid w:val="007233F0"/>
    <w:rsid w:val="00730D23"/>
    <w:rsid w:val="0073417A"/>
    <w:rsid w:val="00734AC4"/>
    <w:rsid w:val="00737A68"/>
    <w:rsid w:val="007405FB"/>
    <w:rsid w:val="007406B2"/>
    <w:rsid w:val="00744777"/>
    <w:rsid w:val="0074610E"/>
    <w:rsid w:val="007464B3"/>
    <w:rsid w:val="00750C39"/>
    <w:rsid w:val="00750F47"/>
    <w:rsid w:val="0075194E"/>
    <w:rsid w:val="0075291E"/>
    <w:rsid w:val="00760F45"/>
    <w:rsid w:val="0076241C"/>
    <w:rsid w:val="007637F8"/>
    <w:rsid w:val="00763B6D"/>
    <w:rsid w:val="00766368"/>
    <w:rsid w:val="007707D5"/>
    <w:rsid w:val="007724AD"/>
    <w:rsid w:val="0077257C"/>
    <w:rsid w:val="007735D9"/>
    <w:rsid w:val="00776231"/>
    <w:rsid w:val="007764B7"/>
    <w:rsid w:val="00776909"/>
    <w:rsid w:val="00777501"/>
    <w:rsid w:val="007805E9"/>
    <w:rsid w:val="0078094E"/>
    <w:rsid w:val="00780C0C"/>
    <w:rsid w:val="00781BB0"/>
    <w:rsid w:val="007864F6"/>
    <w:rsid w:val="00787D6D"/>
    <w:rsid w:val="00792828"/>
    <w:rsid w:val="00794046"/>
    <w:rsid w:val="007A00F5"/>
    <w:rsid w:val="007A26AE"/>
    <w:rsid w:val="007A7B1D"/>
    <w:rsid w:val="007B007C"/>
    <w:rsid w:val="007B046C"/>
    <w:rsid w:val="007B07D5"/>
    <w:rsid w:val="007B090F"/>
    <w:rsid w:val="007B1252"/>
    <w:rsid w:val="007B2542"/>
    <w:rsid w:val="007B5005"/>
    <w:rsid w:val="007B5063"/>
    <w:rsid w:val="007B7943"/>
    <w:rsid w:val="007C3382"/>
    <w:rsid w:val="007C33C7"/>
    <w:rsid w:val="007C40B8"/>
    <w:rsid w:val="007C6BA7"/>
    <w:rsid w:val="007D39C3"/>
    <w:rsid w:val="007D5F9C"/>
    <w:rsid w:val="007D6A3A"/>
    <w:rsid w:val="007E1071"/>
    <w:rsid w:val="007E5891"/>
    <w:rsid w:val="007E6037"/>
    <w:rsid w:val="007E6CF8"/>
    <w:rsid w:val="007E7B27"/>
    <w:rsid w:val="007F0481"/>
    <w:rsid w:val="0080465A"/>
    <w:rsid w:val="008078CC"/>
    <w:rsid w:val="00814999"/>
    <w:rsid w:val="00820650"/>
    <w:rsid w:val="00821FD6"/>
    <w:rsid w:val="008224E8"/>
    <w:rsid w:val="008224EF"/>
    <w:rsid w:val="00824DBC"/>
    <w:rsid w:val="00825524"/>
    <w:rsid w:val="0082627F"/>
    <w:rsid w:val="008266D7"/>
    <w:rsid w:val="0083247C"/>
    <w:rsid w:val="00835479"/>
    <w:rsid w:val="00835C49"/>
    <w:rsid w:val="00841C98"/>
    <w:rsid w:val="0084227F"/>
    <w:rsid w:val="00844920"/>
    <w:rsid w:val="008458F2"/>
    <w:rsid w:val="00847089"/>
    <w:rsid w:val="008529D0"/>
    <w:rsid w:val="00852B77"/>
    <w:rsid w:val="00860C98"/>
    <w:rsid w:val="00865BB0"/>
    <w:rsid w:val="00865BDF"/>
    <w:rsid w:val="008708E8"/>
    <w:rsid w:val="00876874"/>
    <w:rsid w:val="008800EC"/>
    <w:rsid w:val="00882055"/>
    <w:rsid w:val="00882116"/>
    <w:rsid w:val="008823A4"/>
    <w:rsid w:val="0088479F"/>
    <w:rsid w:val="008923F7"/>
    <w:rsid w:val="0089264A"/>
    <w:rsid w:val="00893C90"/>
    <w:rsid w:val="008961DD"/>
    <w:rsid w:val="00897A4A"/>
    <w:rsid w:val="008A1FC4"/>
    <w:rsid w:val="008A53A8"/>
    <w:rsid w:val="008A6FF9"/>
    <w:rsid w:val="008A7096"/>
    <w:rsid w:val="008A77A9"/>
    <w:rsid w:val="008B1A84"/>
    <w:rsid w:val="008B70E9"/>
    <w:rsid w:val="008C0D13"/>
    <w:rsid w:val="008C17A5"/>
    <w:rsid w:val="008C3A7F"/>
    <w:rsid w:val="008C3F5E"/>
    <w:rsid w:val="008C74D0"/>
    <w:rsid w:val="008D1F9F"/>
    <w:rsid w:val="008D254D"/>
    <w:rsid w:val="008D3883"/>
    <w:rsid w:val="008D49FB"/>
    <w:rsid w:val="008D5A3B"/>
    <w:rsid w:val="008D7090"/>
    <w:rsid w:val="008E0251"/>
    <w:rsid w:val="008E254A"/>
    <w:rsid w:val="008E484B"/>
    <w:rsid w:val="008E4D2D"/>
    <w:rsid w:val="008F2991"/>
    <w:rsid w:val="008F2DE6"/>
    <w:rsid w:val="008F30CB"/>
    <w:rsid w:val="008F39D3"/>
    <w:rsid w:val="008F614B"/>
    <w:rsid w:val="008F7066"/>
    <w:rsid w:val="00900B56"/>
    <w:rsid w:val="00902891"/>
    <w:rsid w:val="00906318"/>
    <w:rsid w:val="0090702A"/>
    <w:rsid w:val="00914C48"/>
    <w:rsid w:val="00920FA2"/>
    <w:rsid w:val="0092102C"/>
    <w:rsid w:val="009259A1"/>
    <w:rsid w:val="0092654F"/>
    <w:rsid w:val="00927972"/>
    <w:rsid w:val="00931A62"/>
    <w:rsid w:val="00933636"/>
    <w:rsid w:val="00934AF1"/>
    <w:rsid w:val="009367B9"/>
    <w:rsid w:val="00937240"/>
    <w:rsid w:val="009376EE"/>
    <w:rsid w:val="00937EED"/>
    <w:rsid w:val="00942F07"/>
    <w:rsid w:val="0095136F"/>
    <w:rsid w:val="009516F7"/>
    <w:rsid w:val="009541A3"/>
    <w:rsid w:val="00960437"/>
    <w:rsid w:val="009663CD"/>
    <w:rsid w:val="0097218F"/>
    <w:rsid w:val="0097264A"/>
    <w:rsid w:val="00972BFF"/>
    <w:rsid w:val="009733CA"/>
    <w:rsid w:val="00973C89"/>
    <w:rsid w:val="00974154"/>
    <w:rsid w:val="009757AA"/>
    <w:rsid w:val="009775B7"/>
    <w:rsid w:val="0097789C"/>
    <w:rsid w:val="00981F6D"/>
    <w:rsid w:val="0099096E"/>
    <w:rsid w:val="009913B6"/>
    <w:rsid w:val="009919FC"/>
    <w:rsid w:val="00995A35"/>
    <w:rsid w:val="00995EBD"/>
    <w:rsid w:val="009961DC"/>
    <w:rsid w:val="00997B79"/>
    <w:rsid w:val="009A1000"/>
    <w:rsid w:val="009A13A9"/>
    <w:rsid w:val="009A1D7A"/>
    <w:rsid w:val="009A1DE4"/>
    <w:rsid w:val="009B66A2"/>
    <w:rsid w:val="009C350F"/>
    <w:rsid w:val="009C5B43"/>
    <w:rsid w:val="009C610B"/>
    <w:rsid w:val="009C7FC3"/>
    <w:rsid w:val="009D14B5"/>
    <w:rsid w:val="009D49A6"/>
    <w:rsid w:val="009D73CA"/>
    <w:rsid w:val="009E3103"/>
    <w:rsid w:val="009E3383"/>
    <w:rsid w:val="009E4A49"/>
    <w:rsid w:val="009E4E16"/>
    <w:rsid w:val="009F11B6"/>
    <w:rsid w:val="009F33C3"/>
    <w:rsid w:val="009F726C"/>
    <w:rsid w:val="00A00EEF"/>
    <w:rsid w:val="00A04764"/>
    <w:rsid w:val="00A05B14"/>
    <w:rsid w:val="00A0692B"/>
    <w:rsid w:val="00A115C7"/>
    <w:rsid w:val="00A11E1B"/>
    <w:rsid w:val="00A139C6"/>
    <w:rsid w:val="00A15335"/>
    <w:rsid w:val="00A2150F"/>
    <w:rsid w:val="00A2556A"/>
    <w:rsid w:val="00A26426"/>
    <w:rsid w:val="00A31E0D"/>
    <w:rsid w:val="00A32E99"/>
    <w:rsid w:val="00A37DB9"/>
    <w:rsid w:val="00A4471F"/>
    <w:rsid w:val="00A4633B"/>
    <w:rsid w:val="00A46EB2"/>
    <w:rsid w:val="00A4734F"/>
    <w:rsid w:val="00A5427F"/>
    <w:rsid w:val="00A55D18"/>
    <w:rsid w:val="00A6026C"/>
    <w:rsid w:val="00A617E9"/>
    <w:rsid w:val="00A61DCA"/>
    <w:rsid w:val="00A628E4"/>
    <w:rsid w:val="00A6344E"/>
    <w:rsid w:val="00A650BF"/>
    <w:rsid w:val="00A67765"/>
    <w:rsid w:val="00A7131B"/>
    <w:rsid w:val="00A757A6"/>
    <w:rsid w:val="00A76A1D"/>
    <w:rsid w:val="00A76EA3"/>
    <w:rsid w:val="00A8006B"/>
    <w:rsid w:val="00A806D1"/>
    <w:rsid w:val="00A81866"/>
    <w:rsid w:val="00A827C6"/>
    <w:rsid w:val="00A82E32"/>
    <w:rsid w:val="00A832B3"/>
    <w:rsid w:val="00A83D20"/>
    <w:rsid w:val="00A85460"/>
    <w:rsid w:val="00A85F15"/>
    <w:rsid w:val="00A86ACB"/>
    <w:rsid w:val="00A946D0"/>
    <w:rsid w:val="00A95274"/>
    <w:rsid w:val="00A97C5E"/>
    <w:rsid w:val="00AA1C36"/>
    <w:rsid w:val="00AA27D5"/>
    <w:rsid w:val="00AA6746"/>
    <w:rsid w:val="00AA75A1"/>
    <w:rsid w:val="00AB397C"/>
    <w:rsid w:val="00AB4045"/>
    <w:rsid w:val="00AB4CF8"/>
    <w:rsid w:val="00AB587D"/>
    <w:rsid w:val="00AB7904"/>
    <w:rsid w:val="00AC0FB2"/>
    <w:rsid w:val="00AC3AF0"/>
    <w:rsid w:val="00AC44D0"/>
    <w:rsid w:val="00AC5D98"/>
    <w:rsid w:val="00AC7D49"/>
    <w:rsid w:val="00AD216D"/>
    <w:rsid w:val="00AD65D4"/>
    <w:rsid w:val="00AE14AD"/>
    <w:rsid w:val="00AE21F6"/>
    <w:rsid w:val="00AE2E9C"/>
    <w:rsid w:val="00AE6AB7"/>
    <w:rsid w:val="00AE7EFA"/>
    <w:rsid w:val="00AF0168"/>
    <w:rsid w:val="00AF107E"/>
    <w:rsid w:val="00AF221D"/>
    <w:rsid w:val="00AF224D"/>
    <w:rsid w:val="00AF2848"/>
    <w:rsid w:val="00AF6796"/>
    <w:rsid w:val="00AF6816"/>
    <w:rsid w:val="00AF72DA"/>
    <w:rsid w:val="00B010E9"/>
    <w:rsid w:val="00B01B79"/>
    <w:rsid w:val="00B02DDD"/>
    <w:rsid w:val="00B04FBC"/>
    <w:rsid w:val="00B05ED0"/>
    <w:rsid w:val="00B0778A"/>
    <w:rsid w:val="00B10E49"/>
    <w:rsid w:val="00B10F6F"/>
    <w:rsid w:val="00B118C9"/>
    <w:rsid w:val="00B1406B"/>
    <w:rsid w:val="00B140FC"/>
    <w:rsid w:val="00B1772C"/>
    <w:rsid w:val="00B17FA8"/>
    <w:rsid w:val="00B207EF"/>
    <w:rsid w:val="00B22564"/>
    <w:rsid w:val="00B264F6"/>
    <w:rsid w:val="00B26DE8"/>
    <w:rsid w:val="00B32E21"/>
    <w:rsid w:val="00B342B8"/>
    <w:rsid w:val="00B35723"/>
    <w:rsid w:val="00B37B01"/>
    <w:rsid w:val="00B410D4"/>
    <w:rsid w:val="00B41B28"/>
    <w:rsid w:val="00B47096"/>
    <w:rsid w:val="00B47A67"/>
    <w:rsid w:val="00B5251E"/>
    <w:rsid w:val="00B56338"/>
    <w:rsid w:val="00B578F6"/>
    <w:rsid w:val="00B61357"/>
    <w:rsid w:val="00B66948"/>
    <w:rsid w:val="00B70D07"/>
    <w:rsid w:val="00B71E67"/>
    <w:rsid w:val="00B74A91"/>
    <w:rsid w:val="00B74F0E"/>
    <w:rsid w:val="00B81921"/>
    <w:rsid w:val="00B81922"/>
    <w:rsid w:val="00B82A6F"/>
    <w:rsid w:val="00B84397"/>
    <w:rsid w:val="00B90989"/>
    <w:rsid w:val="00B91200"/>
    <w:rsid w:val="00B95101"/>
    <w:rsid w:val="00BA0566"/>
    <w:rsid w:val="00BA2154"/>
    <w:rsid w:val="00BA308A"/>
    <w:rsid w:val="00BA4494"/>
    <w:rsid w:val="00BA74CD"/>
    <w:rsid w:val="00BB2E69"/>
    <w:rsid w:val="00BB5518"/>
    <w:rsid w:val="00BB65C1"/>
    <w:rsid w:val="00BB69FE"/>
    <w:rsid w:val="00BC6518"/>
    <w:rsid w:val="00BC6BEF"/>
    <w:rsid w:val="00BD2B2D"/>
    <w:rsid w:val="00BE0AF4"/>
    <w:rsid w:val="00BE0D2C"/>
    <w:rsid w:val="00BE1CA8"/>
    <w:rsid w:val="00BE49F8"/>
    <w:rsid w:val="00BF07F4"/>
    <w:rsid w:val="00BF1ECF"/>
    <w:rsid w:val="00BF2D4A"/>
    <w:rsid w:val="00BF6F0B"/>
    <w:rsid w:val="00BF702F"/>
    <w:rsid w:val="00C0304D"/>
    <w:rsid w:val="00C065B3"/>
    <w:rsid w:val="00C0690A"/>
    <w:rsid w:val="00C0716C"/>
    <w:rsid w:val="00C07291"/>
    <w:rsid w:val="00C07554"/>
    <w:rsid w:val="00C07B88"/>
    <w:rsid w:val="00C07F6B"/>
    <w:rsid w:val="00C158CF"/>
    <w:rsid w:val="00C168D0"/>
    <w:rsid w:val="00C209B0"/>
    <w:rsid w:val="00C21162"/>
    <w:rsid w:val="00C230C8"/>
    <w:rsid w:val="00C24A0B"/>
    <w:rsid w:val="00C256FC"/>
    <w:rsid w:val="00C2693C"/>
    <w:rsid w:val="00C30212"/>
    <w:rsid w:val="00C31BA9"/>
    <w:rsid w:val="00C31E44"/>
    <w:rsid w:val="00C325A0"/>
    <w:rsid w:val="00C34C86"/>
    <w:rsid w:val="00C34DA9"/>
    <w:rsid w:val="00C36484"/>
    <w:rsid w:val="00C36D31"/>
    <w:rsid w:val="00C37EA6"/>
    <w:rsid w:val="00C37EAC"/>
    <w:rsid w:val="00C42769"/>
    <w:rsid w:val="00C42C4B"/>
    <w:rsid w:val="00C47034"/>
    <w:rsid w:val="00C47471"/>
    <w:rsid w:val="00C50B97"/>
    <w:rsid w:val="00C50EBF"/>
    <w:rsid w:val="00C52480"/>
    <w:rsid w:val="00C52B90"/>
    <w:rsid w:val="00C53499"/>
    <w:rsid w:val="00C53B50"/>
    <w:rsid w:val="00C55E22"/>
    <w:rsid w:val="00C6063D"/>
    <w:rsid w:val="00C638FE"/>
    <w:rsid w:val="00C63D17"/>
    <w:rsid w:val="00C65026"/>
    <w:rsid w:val="00C65C5C"/>
    <w:rsid w:val="00C65F05"/>
    <w:rsid w:val="00C67ED2"/>
    <w:rsid w:val="00C720E1"/>
    <w:rsid w:val="00C72481"/>
    <w:rsid w:val="00C7286A"/>
    <w:rsid w:val="00C74ED7"/>
    <w:rsid w:val="00C7570D"/>
    <w:rsid w:val="00C80DDF"/>
    <w:rsid w:val="00C838FA"/>
    <w:rsid w:val="00C84802"/>
    <w:rsid w:val="00C87B01"/>
    <w:rsid w:val="00C9174F"/>
    <w:rsid w:val="00C91CF4"/>
    <w:rsid w:val="00C951D2"/>
    <w:rsid w:val="00C97021"/>
    <w:rsid w:val="00CA05FE"/>
    <w:rsid w:val="00CA1213"/>
    <w:rsid w:val="00CA43C9"/>
    <w:rsid w:val="00CA48E7"/>
    <w:rsid w:val="00CA6586"/>
    <w:rsid w:val="00CA6954"/>
    <w:rsid w:val="00CB3A46"/>
    <w:rsid w:val="00CB5022"/>
    <w:rsid w:val="00CB6A30"/>
    <w:rsid w:val="00CB72DB"/>
    <w:rsid w:val="00CC1B79"/>
    <w:rsid w:val="00CC1BCF"/>
    <w:rsid w:val="00CC1E5B"/>
    <w:rsid w:val="00CD54D7"/>
    <w:rsid w:val="00CE1FDA"/>
    <w:rsid w:val="00CE319E"/>
    <w:rsid w:val="00CE557C"/>
    <w:rsid w:val="00CE6072"/>
    <w:rsid w:val="00CF0D9C"/>
    <w:rsid w:val="00CF299B"/>
    <w:rsid w:val="00CF3BFE"/>
    <w:rsid w:val="00CF4051"/>
    <w:rsid w:val="00CF5E8B"/>
    <w:rsid w:val="00CF6562"/>
    <w:rsid w:val="00CF69C9"/>
    <w:rsid w:val="00D01B8A"/>
    <w:rsid w:val="00D058CE"/>
    <w:rsid w:val="00D13FF6"/>
    <w:rsid w:val="00D14758"/>
    <w:rsid w:val="00D14A3B"/>
    <w:rsid w:val="00D15F8E"/>
    <w:rsid w:val="00D162C0"/>
    <w:rsid w:val="00D17BB9"/>
    <w:rsid w:val="00D2021F"/>
    <w:rsid w:val="00D21110"/>
    <w:rsid w:val="00D21729"/>
    <w:rsid w:val="00D22305"/>
    <w:rsid w:val="00D22FDC"/>
    <w:rsid w:val="00D243F8"/>
    <w:rsid w:val="00D2566A"/>
    <w:rsid w:val="00D32F3C"/>
    <w:rsid w:val="00D33007"/>
    <w:rsid w:val="00D37A86"/>
    <w:rsid w:val="00D44314"/>
    <w:rsid w:val="00D45B96"/>
    <w:rsid w:val="00D47240"/>
    <w:rsid w:val="00D51B95"/>
    <w:rsid w:val="00D5213B"/>
    <w:rsid w:val="00D522ED"/>
    <w:rsid w:val="00D54993"/>
    <w:rsid w:val="00D55214"/>
    <w:rsid w:val="00D558BF"/>
    <w:rsid w:val="00D608EB"/>
    <w:rsid w:val="00D61FFE"/>
    <w:rsid w:val="00D64D6C"/>
    <w:rsid w:val="00D6540A"/>
    <w:rsid w:val="00D667D1"/>
    <w:rsid w:val="00D66809"/>
    <w:rsid w:val="00D75D04"/>
    <w:rsid w:val="00D76A06"/>
    <w:rsid w:val="00D77765"/>
    <w:rsid w:val="00D77B80"/>
    <w:rsid w:val="00D81E1A"/>
    <w:rsid w:val="00D84450"/>
    <w:rsid w:val="00D8728B"/>
    <w:rsid w:val="00D907CE"/>
    <w:rsid w:val="00D90889"/>
    <w:rsid w:val="00D90DD9"/>
    <w:rsid w:val="00D93546"/>
    <w:rsid w:val="00D93D55"/>
    <w:rsid w:val="00D95906"/>
    <w:rsid w:val="00D97A28"/>
    <w:rsid w:val="00DA0340"/>
    <w:rsid w:val="00DA33E5"/>
    <w:rsid w:val="00DA62D7"/>
    <w:rsid w:val="00DA6CD6"/>
    <w:rsid w:val="00DA7E69"/>
    <w:rsid w:val="00DB0D3A"/>
    <w:rsid w:val="00DB204B"/>
    <w:rsid w:val="00DB3729"/>
    <w:rsid w:val="00DB50AC"/>
    <w:rsid w:val="00DB5884"/>
    <w:rsid w:val="00DB5A81"/>
    <w:rsid w:val="00DB7456"/>
    <w:rsid w:val="00DC0C63"/>
    <w:rsid w:val="00DC5FC6"/>
    <w:rsid w:val="00DC7574"/>
    <w:rsid w:val="00DD107C"/>
    <w:rsid w:val="00DD66B4"/>
    <w:rsid w:val="00DE1516"/>
    <w:rsid w:val="00DE2BF6"/>
    <w:rsid w:val="00DE2D22"/>
    <w:rsid w:val="00DE6E45"/>
    <w:rsid w:val="00DF360A"/>
    <w:rsid w:val="00DF4FD9"/>
    <w:rsid w:val="00DF7B3E"/>
    <w:rsid w:val="00E0257E"/>
    <w:rsid w:val="00E052A1"/>
    <w:rsid w:val="00E06569"/>
    <w:rsid w:val="00E077AB"/>
    <w:rsid w:val="00E07C0A"/>
    <w:rsid w:val="00E11857"/>
    <w:rsid w:val="00E1287D"/>
    <w:rsid w:val="00E137BD"/>
    <w:rsid w:val="00E14CF1"/>
    <w:rsid w:val="00E1704D"/>
    <w:rsid w:val="00E1775E"/>
    <w:rsid w:val="00E23C6F"/>
    <w:rsid w:val="00E257DA"/>
    <w:rsid w:val="00E26FC4"/>
    <w:rsid w:val="00E30F99"/>
    <w:rsid w:val="00E317A6"/>
    <w:rsid w:val="00E33083"/>
    <w:rsid w:val="00E3312C"/>
    <w:rsid w:val="00E3387B"/>
    <w:rsid w:val="00E348A2"/>
    <w:rsid w:val="00E358FB"/>
    <w:rsid w:val="00E45EEB"/>
    <w:rsid w:val="00E50516"/>
    <w:rsid w:val="00E60A67"/>
    <w:rsid w:val="00E63382"/>
    <w:rsid w:val="00E66DAC"/>
    <w:rsid w:val="00E72B0F"/>
    <w:rsid w:val="00E73B1C"/>
    <w:rsid w:val="00E806C9"/>
    <w:rsid w:val="00E80D9C"/>
    <w:rsid w:val="00E83228"/>
    <w:rsid w:val="00E93B23"/>
    <w:rsid w:val="00E94E84"/>
    <w:rsid w:val="00E96FBE"/>
    <w:rsid w:val="00EA2075"/>
    <w:rsid w:val="00EA438E"/>
    <w:rsid w:val="00EA48F3"/>
    <w:rsid w:val="00EA57D5"/>
    <w:rsid w:val="00EA5ED8"/>
    <w:rsid w:val="00EA6F2D"/>
    <w:rsid w:val="00EB0243"/>
    <w:rsid w:val="00EB1C70"/>
    <w:rsid w:val="00EB23BF"/>
    <w:rsid w:val="00EB2D5A"/>
    <w:rsid w:val="00EB3B95"/>
    <w:rsid w:val="00EC108A"/>
    <w:rsid w:val="00EC5DF9"/>
    <w:rsid w:val="00EC649A"/>
    <w:rsid w:val="00EC78B7"/>
    <w:rsid w:val="00ED244B"/>
    <w:rsid w:val="00ED4AE3"/>
    <w:rsid w:val="00EE0660"/>
    <w:rsid w:val="00EE2458"/>
    <w:rsid w:val="00EE25CB"/>
    <w:rsid w:val="00EE634E"/>
    <w:rsid w:val="00EF08AB"/>
    <w:rsid w:val="00EF32E4"/>
    <w:rsid w:val="00EF7872"/>
    <w:rsid w:val="00EF7C82"/>
    <w:rsid w:val="00F0002C"/>
    <w:rsid w:val="00F0012D"/>
    <w:rsid w:val="00F01D53"/>
    <w:rsid w:val="00F07264"/>
    <w:rsid w:val="00F102DF"/>
    <w:rsid w:val="00F12B78"/>
    <w:rsid w:val="00F141E5"/>
    <w:rsid w:val="00F144DE"/>
    <w:rsid w:val="00F15645"/>
    <w:rsid w:val="00F15A7C"/>
    <w:rsid w:val="00F17EED"/>
    <w:rsid w:val="00F22027"/>
    <w:rsid w:val="00F2656A"/>
    <w:rsid w:val="00F2799A"/>
    <w:rsid w:val="00F33955"/>
    <w:rsid w:val="00F33CCD"/>
    <w:rsid w:val="00F34729"/>
    <w:rsid w:val="00F34B9E"/>
    <w:rsid w:val="00F43B3C"/>
    <w:rsid w:val="00F44618"/>
    <w:rsid w:val="00F57FDD"/>
    <w:rsid w:val="00F613DC"/>
    <w:rsid w:val="00F614A1"/>
    <w:rsid w:val="00F62B63"/>
    <w:rsid w:val="00F650E4"/>
    <w:rsid w:val="00F65D17"/>
    <w:rsid w:val="00F66597"/>
    <w:rsid w:val="00F7094A"/>
    <w:rsid w:val="00F7134F"/>
    <w:rsid w:val="00F71BC4"/>
    <w:rsid w:val="00F72C35"/>
    <w:rsid w:val="00F7379A"/>
    <w:rsid w:val="00F76CD3"/>
    <w:rsid w:val="00F8134A"/>
    <w:rsid w:val="00F8345E"/>
    <w:rsid w:val="00F83D7A"/>
    <w:rsid w:val="00F9187F"/>
    <w:rsid w:val="00F93343"/>
    <w:rsid w:val="00F97179"/>
    <w:rsid w:val="00FA157E"/>
    <w:rsid w:val="00FA26D3"/>
    <w:rsid w:val="00FB1DAD"/>
    <w:rsid w:val="00FB2AEB"/>
    <w:rsid w:val="00FB3A0C"/>
    <w:rsid w:val="00FB5898"/>
    <w:rsid w:val="00FB5BB8"/>
    <w:rsid w:val="00FB5FB4"/>
    <w:rsid w:val="00FB6FD1"/>
    <w:rsid w:val="00FB781E"/>
    <w:rsid w:val="00FC222C"/>
    <w:rsid w:val="00FC39A1"/>
    <w:rsid w:val="00FC737F"/>
    <w:rsid w:val="00FD7314"/>
    <w:rsid w:val="00FE00F3"/>
    <w:rsid w:val="00FE1D91"/>
    <w:rsid w:val="00FE24EB"/>
    <w:rsid w:val="00FE3973"/>
    <w:rsid w:val="00FE5218"/>
    <w:rsid w:val="00FE6400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08">
    <w:name w:val="Font Style108"/>
    <w:basedOn w:val="a0"/>
    <w:uiPriority w:val="99"/>
    <w:rsid w:val="00AA27D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A27D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pt-a-000002">
    <w:name w:val="pt-a-000002"/>
    <w:basedOn w:val="a"/>
    <w:rsid w:val="00AA27D5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AA27D5"/>
  </w:style>
  <w:style w:type="character" w:customStyle="1" w:styleId="pt-a0-000003">
    <w:name w:val="pt-a0-000003"/>
    <w:basedOn w:val="a0"/>
    <w:rsid w:val="00AA27D5"/>
  </w:style>
  <w:style w:type="paragraph" w:customStyle="1" w:styleId="13">
    <w:name w:val="Знак Знак1 Знак Знак"/>
    <w:basedOn w:val="a"/>
    <w:rsid w:val="00560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C2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05267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50C24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550C2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550C24"/>
    <w:rPr>
      <w:rFonts w:ascii="Times New Roman" w:hAnsi="Times New Roman" w:cs="Times New Roman"/>
      <w:sz w:val="22"/>
      <w:szCs w:val="22"/>
    </w:rPr>
  </w:style>
  <w:style w:type="character" w:customStyle="1" w:styleId="FontStyle104">
    <w:name w:val="Font Style104"/>
    <w:basedOn w:val="a0"/>
    <w:uiPriority w:val="99"/>
    <w:rsid w:val="00550C24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ody Text"/>
    <w:basedOn w:val="a"/>
    <w:link w:val="a6"/>
    <w:rsid w:val="0074610E"/>
    <w:pPr>
      <w:jc w:val="both"/>
    </w:pPr>
  </w:style>
  <w:style w:type="character" w:customStyle="1" w:styleId="a6">
    <w:name w:val="Основной текст Знак"/>
    <w:basedOn w:val="a0"/>
    <w:link w:val="a5"/>
    <w:rsid w:val="0074610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Title"/>
    <w:basedOn w:val="a"/>
    <w:link w:val="a8"/>
    <w:qFormat/>
    <w:rsid w:val="0074610E"/>
    <w:pPr>
      <w:jc w:val="center"/>
    </w:pPr>
    <w:rPr>
      <w:b/>
      <w:bCs/>
    </w:rPr>
  </w:style>
  <w:style w:type="character" w:customStyle="1" w:styleId="a8">
    <w:name w:val="Название Знак"/>
    <w:basedOn w:val="a0"/>
    <w:link w:val="a7"/>
    <w:rsid w:val="007461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052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00526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9">
    <w:name w:val="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06">
    <w:name w:val="Font Style106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ConsTitle">
    <w:name w:val="ConsTitle"/>
    <w:rsid w:val="0000526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Знак Знак1 Знак Знак"/>
    <w:basedOn w:val="a"/>
    <w:rsid w:val="0000526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00526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5267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0052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6">
    <w:name w:val="Style16"/>
    <w:basedOn w:val="a"/>
    <w:uiPriority w:val="99"/>
    <w:rsid w:val="00005267"/>
    <w:pPr>
      <w:widowControl w:val="0"/>
      <w:autoSpaceDE w:val="0"/>
      <w:autoSpaceDN w:val="0"/>
      <w:adjustRightInd w:val="0"/>
      <w:spacing w:line="355" w:lineRule="exact"/>
      <w:ind w:firstLine="264"/>
      <w:jc w:val="both"/>
    </w:pPr>
    <w:rPr>
      <w:rFonts w:eastAsiaTheme="minorEastAsia"/>
      <w:sz w:val="24"/>
    </w:rPr>
  </w:style>
  <w:style w:type="paragraph" w:customStyle="1" w:styleId="Style23">
    <w:name w:val="Style23"/>
    <w:basedOn w:val="a"/>
    <w:uiPriority w:val="99"/>
    <w:rsid w:val="00005267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34">
    <w:name w:val="Font Style34"/>
    <w:basedOn w:val="a0"/>
    <w:uiPriority w:val="99"/>
    <w:rsid w:val="00005267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basedOn w:val="a0"/>
    <w:uiPriority w:val="99"/>
    <w:rsid w:val="00005267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36">
    <w:name w:val="Font Style36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005267"/>
    <w:pPr>
      <w:widowControl w:val="0"/>
      <w:autoSpaceDE w:val="0"/>
      <w:autoSpaceDN w:val="0"/>
      <w:adjustRightInd w:val="0"/>
      <w:spacing w:line="371" w:lineRule="exact"/>
      <w:ind w:firstLine="864"/>
      <w:jc w:val="both"/>
    </w:pPr>
    <w:rPr>
      <w:rFonts w:ascii="Arial" w:eastAsiaTheme="minorEastAsia" w:hAnsi="Arial" w:cs="Arial"/>
      <w:sz w:val="24"/>
    </w:rPr>
  </w:style>
  <w:style w:type="paragraph" w:styleId="ad">
    <w:name w:val="header"/>
    <w:basedOn w:val="a"/>
    <w:link w:val="ae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Верхний колонтитул Знак"/>
    <w:basedOn w:val="a0"/>
    <w:link w:val="ad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005267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18">
    <w:name w:val="Font Style118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07">
    <w:name w:val="Font Style107"/>
    <w:uiPriority w:val="99"/>
    <w:rsid w:val="00005267"/>
    <w:rPr>
      <w:rFonts w:ascii="Times New Roman" w:hAnsi="Times New Roman" w:cs="Times New Roman"/>
      <w:b/>
      <w:bCs/>
      <w:sz w:val="24"/>
      <w:szCs w:val="24"/>
    </w:rPr>
  </w:style>
  <w:style w:type="paragraph" w:styleId="af">
    <w:name w:val="Body Text Indent"/>
    <w:basedOn w:val="a"/>
    <w:link w:val="af0"/>
    <w:uiPriority w:val="99"/>
    <w:unhideWhenUsed/>
    <w:rsid w:val="00005267"/>
    <w:pPr>
      <w:spacing w:after="120"/>
      <w:ind w:left="283" w:right="-142"/>
      <w:jc w:val="both"/>
    </w:pPr>
  </w:style>
  <w:style w:type="character" w:customStyle="1" w:styleId="af0">
    <w:name w:val="Основной текст с отступом Знак"/>
    <w:basedOn w:val="a0"/>
    <w:link w:val="af"/>
    <w:uiPriority w:val="99"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6">
    <w:name w:val="Font Style76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80">
    <w:name w:val="Font Style80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005267"/>
    <w:pPr>
      <w:widowControl w:val="0"/>
      <w:autoSpaceDE w:val="0"/>
      <w:autoSpaceDN w:val="0"/>
      <w:adjustRightInd w:val="0"/>
      <w:spacing w:line="320" w:lineRule="exact"/>
      <w:ind w:firstLine="540"/>
      <w:jc w:val="both"/>
    </w:pPr>
    <w:rPr>
      <w:rFonts w:eastAsiaTheme="minorEastAsia"/>
      <w:sz w:val="24"/>
    </w:rPr>
  </w:style>
  <w:style w:type="character" w:customStyle="1" w:styleId="FontStyle96">
    <w:name w:val="Font Style96"/>
    <w:basedOn w:val="a0"/>
    <w:uiPriority w:val="99"/>
    <w:rsid w:val="0000526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2">
    <w:name w:val="Style52"/>
    <w:basedOn w:val="a"/>
    <w:uiPriority w:val="99"/>
    <w:rsid w:val="00005267"/>
    <w:pPr>
      <w:widowControl w:val="0"/>
      <w:autoSpaceDE w:val="0"/>
      <w:autoSpaceDN w:val="0"/>
      <w:adjustRightInd w:val="0"/>
      <w:spacing w:line="324" w:lineRule="exact"/>
      <w:ind w:firstLine="547"/>
      <w:jc w:val="both"/>
    </w:pPr>
    <w:rPr>
      <w:rFonts w:eastAsiaTheme="minorEastAsia"/>
      <w:sz w:val="24"/>
    </w:rPr>
  </w:style>
  <w:style w:type="paragraph" w:styleId="af1">
    <w:name w:val="footer"/>
    <w:basedOn w:val="a"/>
    <w:link w:val="af2"/>
    <w:uiPriority w:val="99"/>
    <w:rsid w:val="0000526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2">
    <w:name w:val="Нижний колонтитул Знак"/>
    <w:basedOn w:val="a0"/>
    <w:link w:val="af1"/>
    <w:uiPriority w:val="99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Абзац списка1"/>
    <w:basedOn w:val="a"/>
    <w:rsid w:val="0000526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FontStyle61">
    <w:name w:val="Font Style61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customStyle="1" w:styleId="Style10">
    <w:name w:val="Style10"/>
    <w:basedOn w:val="a"/>
    <w:uiPriority w:val="99"/>
    <w:rsid w:val="00005267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00526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00526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FontStyle72">
    <w:name w:val="Font Style72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005267"/>
    <w:rPr>
      <w:rFonts w:ascii="Times New Roman" w:hAnsi="Times New Roman" w:cs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005267"/>
    <w:rPr>
      <w:color w:val="808080"/>
    </w:rPr>
  </w:style>
  <w:style w:type="character" w:customStyle="1" w:styleId="FontStyle25">
    <w:name w:val="Font Style25"/>
    <w:uiPriority w:val="99"/>
    <w:rsid w:val="00005267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005267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005267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0526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08">
    <w:name w:val="Font Style108"/>
    <w:basedOn w:val="a0"/>
    <w:uiPriority w:val="99"/>
    <w:rsid w:val="00AA27D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AA27D5"/>
    <w:pPr>
      <w:widowControl w:val="0"/>
      <w:autoSpaceDE w:val="0"/>
      <w:autoSpaceDN w:val="0"/>
      <w:adjustRightInd w:val="0"/>
      <w:spacing w:line="319" w:lineRule="exact"/>
      <w:ind w:firstLine="758"/>
      <w:jc w:val="both"/>
    </w:pPr>
    <w:rPr>
      <w:rFonts w:eastAsiaTheme="minorEastAsia"/>
      <w:sz w:val="24"/>
    </w:rPr>
  </w:style>
  <w:style w:type="paragraph" w:customStyle="1" w:styleId="pt-a-000002">
    <w:name w:val="pt-a-000002"/>
    <w:basedOn w:val="a"/>
    <w:rsid w:val="00AA27D5"/>
    <w:pPr>
      <w:spacing w:before="100" w:beforeAutospacing="1" w:after="100" w:afterAutospacing="1"/>
    </w:pPr>
    <w:rPr>
      <w:sz w:val="24"/>
    </w:rPr>
  </w:style>
  <w:style w:type="character" w:customStyle="1" w:styleId="pt-a0">
    <w:name w:val="pt-a0"/>
    <w:basedOn w:val="a0"/>
    <w:rsid w:val="00AA27D5"/>
  </w:style>
  <w:style w:type="character" w:customStyle="1" w:styleId="pt-a0-000003">
    <w:name w:val="pt-a0-000003"/>
    <w:basedOn w:val="a0"/>
    <w:rsid w:val="00AA27D5"/>
  </w:style>
  <w:style w:type="paragraph" w:customStyle="1" w:styleId="13">
    <w:name w:val="Знак Знак1 Знак Знак"/>
    <w:basedOn w:val="a"/>
    <w:rsid w:val="005609C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4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9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39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4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0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77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40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28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5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E30BD3-B7DC-4B83-B1B2-D46EF23A5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7481</TotalTime>
  <Pages>8</Pages>
  <Words>3411</Words>
  <Characters>19449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1476</cp:revision>
  <cp:lastPrinted>2018-09-05T09:40:00Z</cp:lastPrinted>
  <dcterms:created xsi:type="dcterms:W3CDTF">2018-07-02T13:04:00Z</dcterms:created>
  <dcterms:modified xsi:type="dcterms:W3CDTF">2018-09-11T12:37:00Z</dcterms:modified>
</cp:coreProperties>
</file>